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CA" w:rsidRPr="00D04D73" w:rsidRDefault="00A61ECA" w:rsidP="00A61ECA">
      <w:pPr>
        <w:jc w:val="center"/>
        <w:rPr>
          <w:b/>
          <w:sz w:val="30"/>
        </w:rPr>
      </w:pPr>
      <w:r>
        <w:rPr>
          <w:rFonts w:eastAsia="仿宋_GB2312" w:hint="eastAsia"/>
          <w:b/>
          <w:color w:val="FF0000"/>
          <w:spacing w:val="20"/>
          <w:w w:val="43"/>
          <w:sz w:val="140"/>
        </w:rPr>
        <w:t>共青团无锡职业技术学院委员会</w:t>
      </w:r>
    </w:p>
    <w:p w:rsidR="00A61ECA" w:rsidRPr="0046724C" w:rsidRDefault="00A61ECA" w:rsidP="00A61ECA">
      <w:pPr>
        <w:jc w:val="center"/>
        <w:rPr>
          <w:rFonts w:ascii="华文中宋" w:eastAsia="华文中宋" w:hAnsi="华文中宋"/>
          <w:b/>
          <w:sz w:val="30"/>
        </w:rPr>
      </w:pPr>
      <w:r>
        <w:rPr>
          <w:rFonts w:ascii="华文中宋" w:eastAsia="华文中宋" w:hAnsi="华文中宋" w:hint="eastAsia"/>
          <w:b/>
          <w:sz w:val="30"/>
        </w:rPr>
        <w:t>团委〔</w:t>
      </w:r>
      <w:r w:rsidRPr="0046724C">
        <w:rPr>
          <w:rFonts w:ascii="华文中宋" w:eastAsia="华文中宋" w:hAnsi="华文中宋" w:hint="eastAsia"/>
          <w:b/>
          <w:sz w:val="30"/>
        </w:rPr>
        <w:t>201</w:t>
      </w:r>
      <w:r>
        <w:rPr>
          <w:rFonts w:ascii="华文中宋" w:eastAsia="华文中宋" w:hAnsi="华文中宋" w:hint="eastAsia"/>
          <w:b/>
          <w:sz w:val="30"/>
        </w:rPr>
        <w:t>7〕</w:t>
      </w:r>
      <w:r w:rsidRPr="0046724C">
        <w:rPr>
          <w:rFonts w:ascii="华文中宋" w:eastAsia="华文中宋" w:hAnsi="华文中宋" w:hint="eastAsia"/>
          <w:b/>
          <w:sz w:val="30"/>
        </w:rPr>
        <w:t>第</w:t>
      </w:r>
      <w:r>
        <w:rPr>
          <w:rFonts w:ascii="华文中宋" w:eastAsia="华文中宋" w:hAnsi="华文中宋" w:hint="eastAsia"/>
          <w:b/>
          <w:sz w:val="30"/>
        </w:rPr>
        <w:t>11</w:t>
      </w:r>
      <w:r w:rsidRPr="0046724C">
        <w:rPr>
          <w:rFonts w:ascii="华文中宋" w:eastAsia="华文中宋" w:hAnsi="华文中宋" w:hint="eastAsia"/>
          <w:b/>
          <w:sz w:val="30"/>
        </w:rPr>
        <w:t>号</w:t>
      </w:r>
    </w:p>
    <w:p w:rsidR="00A61ECA" w:rsidRPr="00C92B97" w:rsidRDefault="00A61ECA" w:rsidP="00A61ECA">
      <w:pPr>
        <w:spacing w:line="360" w:lineRule="auto"/>
        <w:jc w:val="center"/>
        <w:rPr>
          <w:rFonts w:ascii="楷体_GB2312" w:eastAsia="楷体_GB2312" w:hAnsi="华文中宋"/>
          <w:sz w:val="36"/>
        </w:rPr>
      </w:pPr>
      <w:r>
        <w:rPr>
          <w:rFonts w:ascii="Times New Roman" w:eastAsia="宋体" w:hAnsi="Times New Roman"/>
          <w:noProof/>
        </w:rPr>
        <mc:AlternateContent>
          <mc:Choice Requires="wps">
            <w:drawing>
              <wp:anchor distT="0" distB="0" distL="114300" distR="114300" simplePos="0" relativeHeight="251658240" behindDoc="0" locked="0" layoutInCell="1" allowOverlap="1">
                <wp:simplePos x="0" y="0"/>
                <wp:positionH relativeFrom="column">
                  <wp:posOffset>294640</wp:posOffset>
                </wp:positionH>
                <wp:positionV relativeFrom="paragraph">
                  <wp:posOffset>224790</wp:posOffset>
                </wp:positionV>
                <wp:extent cx="56007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635"/>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17.7pt" to="464.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" strokecolor="red" strokeweight="2.25pt"/>
            </w:pict>
          </mc:Fallback>
        </mc:AlternateContent>
      </w:r>
    </w:p>
    <w:p w:rsidR="00656D7F" w:rsidRPr="00596F92" w:rsidRDefault="00656D7F" w:rsidP="00656D7F">
      <w:pPr>
        <w:spacing w:line="540" w:lineRule="exact"/>
        <w:jc w:val="center"/>
        <w:rPr>
          <w:rFonts w:ascii="华文中宋" w:eastAsia="华文中宋" w:hAnsi="华文中宋" w:cs="Century"/>
          <w:sz w:val="36"/>
          <w:szCs w:val="36"/>
        </w:rPr>
      </w:pPr>
      <w:r w:rsidRPr="00596F92">
        <w:rPr>
          <w:rFonts w:ascii="华文中宋" w:eastAsia="华文中宋" w:hAnsi="华文中宋" w:cs="Century"/>
          <w:sz w:val="36"/>
          <w:szCs w:val="36"/>
        </w:rPr>
        <w:t>关于举办201</w:t>
      </w:r>
      <w:r w:rsidRPr="00596F92">
        <w:rPr>
          <w:rFonts w:ascii="华文中宋" w:eastAsia="华文中宋" w:hAnsi="华文中宋" w:cs="Century" w:hint="eastAsia"/>
          <w:sz w:val="36"/>
          <w:szCs w:val="36"/>
        </w:rPr>
        <w:t>7</w:t>
      </w:r>
      <w:r w:rsidRPr="00596F92">
        <w:rPr>
          <w:rFonts w:ascii="华文中宋" w:eastAsia="华文中宋" w:hAnsi="华文中宋" w:cs="Century"/>
          <w:sz w:val="36"/>
          <w:szCs w:val="36"/>
        </w:rPr>
        <w:t>年度</w:t>
      </w:r>
      <w:r w:rsidRPr="00596F92">
        <w:rPr>
          <w:rFonts w:ascii="华文中宋" w:eastAsia="华文中宋" w:hAnsi="华文中宋" w:cs="Century" w:hint="eastAsia"/>
          <w:sz w:val="36"/>
          <w:szCs w:val="36"/>
        </w:rPr>
        <w:t>全校</w:t>
      </w:r>
      <w:r w:rsidRPr="00596F92">
        <w:rPr>
          <w:rFonts w:ascii="华文中宋" w:eastAsia="华文中宋" w:hAnsi="华文中宋" w:cs="Century"/>
          <w:sz w:val="36"/>
          <w:szCs w:val="36"/>
        </w:rPr>
        <w:t>“魅力团支书、活力团支部”</w:t>
      </w:r>
    </w:p>
    <w:p w:rsidR="00656D7F" w:rsidRPr="00596F92" w:rsidRDefault="00656D7F" w:rsidP="00656D7F">
      <w:pPr>
        <w:spacing w:line="540" w:lineRule="exact"/>
        <w:jc w:val="center"/>
        <w:rPr>
          <w:rFonts w:ascii="华文中宋" w:eastAsia="华文中宋" w:hAnsi="华文中宋" w:cs="Century"/>
          <w:sz w:val="36"/>
          <w:szCs w:val="36"/>
        </w:rPr>
      </w:pPr>
      <w:r w:rsidRPr="00596F92">
        <w:rPr>
          <w:rFonts w:ascii="华文中宋" w:eastAsia="华文中宋" w:hAnsi="华文中宋" w:cs="Century"/>
          <w:sz w:val="36"/>
          <w:szCs w:val="36"/>
        </w:rPr>
        <w:t>风采展示评选活动的通知</w:t>
      </w:r>
    </w:p>
    <w:p w:rsidR="00656D7F" w:rsidRDefault="00656D7F" w:rsidP="00656D7F">
      <w:pPr>
        <w:spacing w:line="540" w:lineRule="exact"/>
        <w:rPr>
          <w:rFonts w:ascii="Century" w:eastAsia="方正仿宋_GBK" w:hAnsi="Century"/>
          <w:sz w:val="32"/>
          <w:szCs w:val="32"/>
        </w:rPr>
      </w:pPr>
    </w:p>
    <w:p w:rsidR="00656D7F" w:rsidRPr="00596F92" w:rsidRDefault="00656D7F" w:rsidP="00656D7F">
      <w:pPr>
        <w:spacing w:line="540" w:lineRule="exact"/>
        <w:rPr>
          <w:rFonts w:ascii="华文仿宋" w:eastAsia="华文仿宋" w:hAnsi="华文仿宋"/>
          <w:b/>
          <w:sz w:val="32"/>
          <w:szCs w:val="32"/>
        </w:rPr>
      </w:pPr>
      <w:r w:rsidRPr="00596F92">
        <w:rPr>
          <w:rFonts w:ascii="华文仿宋" w:eastAsia="华文仿宋" w:hAnsi="华文仿宋"/>
          <w:b/>
          <w:sz w:val="32"/>
          <w:szCs w:val="32"/>
        </w:rPr>
        <w:t>各</w:t>
      </w:r>
      <w:r w:rsidRPr="00596F92">
        <w:rPr>
          <w:rFonts w:ascii="华文仿宋" w:eastAsia="华文仿宋" w:hAnsi="华文仿宋" w:hint="eastAsia"/>
          <w:b/>
          <w:sz w:val="32"/>
          <w:szCs w:val="32"/>
        </w:rPr>
        <w:t>分团委</w:t>
      </w:r>
      <w:r w:rsidRPr="00596F92">
        <w:rPr>
          <w:rFonts w:ascii="华文仿宋" w:eastAsia="华文仿宋" w:hAnsi="华文仿宋"/>
          <w:b/>
          <w:sz w:val="32"/>
          <w:szCs w:val="32"/>
        </w:rPr>
        <w:t xml:space="preserve">： </w:t>
      </w:r>
      <w:r w:rsidRPr="00596F92">
        <w:rPr>
          <w:rFonts w:ascii="华文仿宋" w:eastAsia="华文仿宋" w:hAnsi="华文仿宋" w:hint="eastAsia"/>
          <w:b/>
          <w:sz w:val="32"/>
          <w:szCs w:val="32"/>
        </w:rPr>
        <w:t xml:space="preserve"> </w:t>
      </w:r>
    </w:p>
    <w:p w:rsidR="00656D7F" w:rsidRPr="00596F92" w:rsidRDefault="00656D7F" w:rsidP="00596F92">
      <w:pPr>
        <w:spacing w:line="540" w:lineRule="exact"/>
        <w:ind w:firstLineChars="200" w:firstLine="640"/>
        <w:rPr>
          <w:rFonts w:ascii="华文仿宋" w:eastAsia="华文仿宋" w:hAnsi="华文仿宋" w:cs="方正仿宋_GBK"/>
          <w:sz w:val="32"/>
          <w:szCs w:val="32"/>
        </w:rPr>
      </w:pPr>
      <w:r w:rsidRPr="00596F92">
        <w:rPr>
          <w:rFonts w:ascii="华文仿宋" w:eastAsia="华文仿宋" w:hAnsi="华文仿宋" w:cs="方正仿宋_GBK" w:hint="eastAsia"/>
          <w:sz w:val="32"/>
          <w:szCs w:val="32"/>
        </w:rPr>
        <w:t>为贯彻落实学校共青团改革实施方案有关精神，巩固和创新基层团组织建设，扎实推进高校基层团支部“活力提升”工程向纵深实施，激发基层团支部活力，</w:t>
      </w:r>
      <w:r w:rsidRPr="00596F92">
        <w:rPr>
          <w:rFonts w:ascii="华文仿宋" w:eastAsia="华文仿宋" w:hAnsi="华文仿宋" w:cs="方正仿宋_GBK" w:hint="eastAsia"/>
          <w:kern w:val="0"/>
          <w:sz w:val="32"/>
          <w:szCs w:val="32"/>
        </w:rPr>
        <w:t>锤炼基层团干部队伍，促进高校团组织实践育人的载体和形式不断创新，进一步提升全校共青团工作整体水平。根据</w:t>
      </w:r>
      <w:r w:rsidRPr="00596F92">
        <w:rPr>
          <w:rFonts w:ascii="华文仿宋" w:eastAsia="华文仿宋" w:hAnsi="华文仿宋" w:cs="方正仿宋_GBK" w:hint="eastAsia"/>
          <w:sz w:val="32"/>
          <w:szCs w:val="32"/>
        </w:rPr>
        <w:t>团省委的统一部署，我校决定在全校举办“魅力团支书、活力团支部”风采展示评选活动。现将有关事项通知如下：</w:t>
      </w:r>
    </w:p>
    <w:p w:rsidR="00656D7F" w:rsidRPr="00596F92" w:rsidRDefault="00656D7F" w:rsidP="00596F92">
      <w:pPr>
        <w:spacing w:line="540" w:lineRule="exact"/>
        <w:ind w:firstLineChars="200" w:firstLine="641"/>
        <w:rPr>
          <w:rFonts w:ascii="华文仿宋" w:eastAsia="华文仿宋" w:hAnsi="华文仿宋" w:cs="方正黑体_GBK"/>
          <w:b/>
          <w:sz w:val="32"/>
          <w:szCs w:val="32"/>
        </w:rPr>
      </w:pPr>
      <w:r w:rsidRPr="00596F92">
        <w:rPr>
          <w:rFonts w:ascii="华文仿宋" w:eastAsia="华文仿宋" w:hAnsi="华文仿宋" w:cs="方正黑体_GBK" w:hint="eastAsia"/>
          <w:b/>
          <w:sz w:val="32"/>
          <w:szCs w:val="32"/>
        </w:rPr>
        <w:t>一、活动宗旨</w:t>
      </w:r>
    </w:p>
    <w:p w:rsidR="00656D7F" w:rsidRPr="00596F92" w:rsidRDefault="00656D7F" w:rsidP="00596F92">
      <w:pPr>
        <w:spacing w:line="540" w:lineRule="exact"/>
        <w:ind w:firstLineChars="200" w:firstLine="640"/>
        <w:rPr>
          <w:rFonts w:ascii="华文仿宋" w:eastAsia="华文仿宋" w:hAnsi="华文仿宋" w:cs="方正仿宋_GBK"/>
          <w:sz w:val="32"/>
          <w:szCs w:val="32"/>
        </w:rPr>
      </w:pPr>
      <w:r w:rsidRPr="00596F92">
        <w:rPr>
          <w:rFonts w:ascii="华文仿宋" w:eastAsia="华文仿宋" w:hAnsi="华文仿宋" w:cs="方正仿宋_GBK" w:hint="eastAsia"/>
          <w:sz w:val="32"/>
          <w:szCs w:val="32"/>
        </w:rPr>
        <w:t>按照“形象立起来、支部活起来、服务实起来、品牌亮起来”的思路和要求，</w:t>
      </w:r>
      <w:r w:rsidRPr="00596F92">
        <w:rPr>
          <w:rFonts w:ascii="华文仿宋" w:eastAsia="华文仿宋" w:hAnsi="华文仿宋" w:cs="方正仿宋_GBK" w:hint="eastAsia"/>
          <w:sz w:val="32"/>
          <w:szCs w:val="32"/>
          <w:shd w:val="clear" w:color="auto" w:fill="FFFFFF"/>
        </w:rPr>
        <w:t>进一步推进和活跃基层共青团工作，选树一批具有时代内涵的基层团干部，展示基层共青团工作生机和活力，</w:t>
      </w:r>
      <w:r w:rsidRPr="00596F92">
        <w:rPr>
          <w:rFonts w:ascii="华文仿宋" w:eastAsia="华文仿宋" w:hAnsi="华文仿宋" w:cs="方正仿宋_GBK" w:hint="eastAsia"/>
          <w:sz w:val="32"/>
          <w:szCs w:val="32"/>
        </w:rPr>
        <w:t>切实提升学校共青团组织的吸引力、凝聚力和战斗力。通过活动选出“魅力团支书”2名，“活力团支部”6个，参加</w:t>
      </w:r>
      <w:r w:rsidRPr="00596F92">
        <w:rPr>
          <w:rFonts w:ascii="华文仿宋" w:eastAsia="华文仿宋" w:hAnsi="华文仿宋" w:cs="Century"/>
          <w:sz w:val="32"/>
          <w:szCs w:val="32"/>
        </w:rPr>
        <w:t>全</w:t>
      </w:r>
      <w:r w:rsidRPr="00596F92">
        <w:rPr>
          <w:rFonts w:ascii="华文仿宋" w:eastAsia="华文仿宋" w:hAnsi="华文仿宋" w:cs="Century" w:hint="eastAsia"/>
          <w:sz w:val="32"/>
          <w:szCs w:val="32"/>
        </w:rPr>
        <w:t>省</w:t>
      </w:r>
      <w:r w:rsidRPr="00596F92">
        <w:rPr>
          <w:rFonts w:ascii="华文仿宋" w:eastAsia="华文仿宋" w:hAnsi="华文仿宋" w:cs="Century"/>
          <w:sz w:val="32"/>
          <w:szCs w:val="32"/>
        </w:rPr>
        <w:t>高校共青团“活力团支部”创建遴选活动。</w:t>
      </w:r>
    </w:p>
    <w:p w:rsidR="00656D7F" w:rsidRPr="00596F92" w:rsidRDefault="00656D7F" w:rsidP="00596F92">
      <w:pPr>
        <w:spacing w:line="540" w:lineRule="exact"/>
        <w:ind w:firstLineChars="200" w:firstLine="641"/>
        <w:rPr>
          <w:rFonts w:ascii="华文仿宋" w:eastAsia="华文仿宋" w:hAnsi="华文仿宋" w:cs="方正黑体_GBK"/>
          <w:b/>
          <w:sz w:val="32"/>
          <w:szCs w:val="32"/>
        </w:rPr>
      </w:pPr>
      <w:r w:rsidRPr="00596F92">
        <w:rPr>
          <w:rFonts w:ascii="华文仿宋" w:eastAsia="华文仿宋" w:hAnsi="华文仿宋" w:cs="方正黑体_GBK" w:hint="eastAsia"/>
          <w:b/>
          <w:sz w:val="32"/>
          <w:szCs w:val="32"/>
        </w:rPr>
        <w:t>二、评选要求</w:t>
      </w:r>
    </w:p>
    <w:p w:rsidR="00656D7F" w:rsidRPr="00596F92" w:rsidRDefault="00656D7F" w:rsidP="00656D7F">
      <w:pPr>
        <w:spacing w:line="540" w:lineRule="exact"/>
        <w:rPr>
          <w:rFonts w:ascii="华文仿宋" w:eastAsia="华文仿宋" w:hAnsi="华文仿宋" w:cs="方正楷体_GBK"/>
          <w:b/>
          <w:sz w:val="32"/>
          <w:szCs w:val="32"/>
        </w:rPr>
      </w:pPr>
      <w:r w:rsidRPr="00596F92">
        <w:rPr>
          <w:rFonts w:ascii="华文仿宋" w:eastAsia="华文仿宋" w:hAnsi="华文仿宋" w:cs="方正楷体_GBK" w:hint="eastAsia"/>
          <w:sz w:val="32"/>
          <w:szCs w:val="32"/>
        </w:rPr>
        <w:t xml:space="preserve">   </w:t>
      </w:r>
      <w:r w:rsidRPr="00596F92">
        <w:rPr>
          <w:rFonts w:ascii="华文仿宋" w:eastAsia="华文仿宋" w:hAnsi="华文仿宋" w:cs="方正楷体_GBK" w:hint="eastAsia"/>
          <w:b/>
          <w:sz w:val="32"/>
          <w:szCs w:val="32"/>
        </w:rPr>
        <w:t>（一）“魅力团支书”评选要求（2名）</w:t>
      </w:r>
    </w:p>
    <w:p w:rsidR="00656D7F" w:rsidRPr="00596F92" w:rsidRDefault="00656D7F" w:rsidP="00656D7F">
      <w:pPr>
        <w:spacing w:line="540" w:lineRule="exact"/>
        <w:rPr>
          <w:rFonts w:ascii="华文仿宋" w:eastAsia="华文仿宋" w:hAnsi="华文仿宋" w:cs="方正仿宋_GBK"/>
          <w:sz w:val="32"/>
          <w:szCs w:val="32"/>
        </w:rPr>
      </w:pPr>
      <w:r w:rsidRPr="00596F92">
        <w:rPr>
          <w:rFonts w:ascii="华文仿宋" w:eastAsia="华文仿宋" w:hAnsi="华文仿宋" w:cs="方正仿宋_GBK" w:hint="eastAsia"/>
          <w:sz w:val="32"/>
          <w:szCs w:val="32"/>
        </w:rPr>
        <w:lastRenderedPageBreak/>
        <w:t xml:space="preserve">   </w:t>
      </w:r>
      <w:r w:rsidRPr="00596F92">
        <w:rPr>
          <w:rFonts w:ascii="华文仿宋" w:eastAsia="华文仿宋" w:hAnsi="华文仿宋" w:cs="Century"/>
          <w:sz w:val="32"/>
          <w:szCs w:val="32"/>
        </w:rPr>
        <w:t xml:space="preserve"> 1.</w:t>
      </w:r>
      <w:r w:rsidRPr="00596F92">
        <w:rPr>
          <w:rFonts w:ascii="华文仿宋" w:eastAsia="华文仿宋" w:hAnsi="华文仿宋" w:cs="Century" w:hint="eastAsia"/>
          <w:sz w:val="32"/>
          <w:szCs w:val="32"/>
        </w:rPr>
        <w:t xml:space="preserve"> </w:t>
      </w:r>
      <w:r w:rsidRPr="00596F92">
        <w:rPr>
          <w:rFonts w:ascii="华文仿宋" w:eastAsia="华文仿宋" w:hAnsi="华文仿宋" w:cs="方正仿宋_GBK" w:hint="eastAsia"/>
          <w:sz w:val="32"/>
          <w:szCs w:val="32"/>
        </w:rPr>
        <w:t>担任团支书一年以上，明确团支部书记的权利与义务，积极主动地为同学服务，任职期间所在团支部出色完成了团支部基本职责所列各项任务。</w:t>
      </w:r>
    </w:p>
    <w:p w:rsidR="00656D7F" w:rsidRPr="00596F92" w:rsidRDefault="00656D7F" w:rsidP="00656D7F">
      <w:pPr>
        <w:spacing w:line="540" w:lineRule="exact"/>
        <w:ind w:firstLine="640"/>
        <w:rPr>
          <w:rFonts w:ascii="华文仿宋" w:eastAsia="华文仿宋" w:hAnsi="华文仿宋" w:cs="方正仿宋_GBK"/>
          <w:sz w:val="32"/>
          <w:szCs w:val="32"/>
        </w:rPr>
      </w:pPr>
      <w:r w:rsidRPr="00596F92">
        <w:rPr>
          <w:rFonts w:ascii="华文仿宋" w:eastAsia="华文仿宋" w:hAnsi="华文仿宋" w:cs="Century" w:hint="eastAsia"/>
          <w:sz w:val="32"/>
          <w:szCs w:val="32"/>
        </w:rPr>
        <w:t xml:space="preserve">2. </w:t>
      </w:r>
      <w:r w:rsidRPr="00596F92">
        <w:rPr>
          <w:rFonts w:ascii="华文仿宋" w:eastAsia="华文仿宋" w:hAnsi="华文仿宋" w:cs="方正仿宋_GBK" w:hint="eastAsia"/>
          <w:sz w:val="32"/>
          <w:szCs w:val="32"/>
        </w:rPr>
        <w:t>政治方向正确坚定，思想进步，具有较高的理论水平和政治素养，在团员青年中较好地发挥先锋模范作用，具有较高的威信和号召力。</w:t>
      </w:r>
    </w:p>
    <w:p w:rsidR="00656D7F" w:rsidRPr="00596F92" w:rsidRDefault="00656D7F" w:rsidP="00656D7F">
      <w:pPr>
        <w:spacing w:line="540" w:lineRule="exact"/>
        <w:ind w:firstLine="640"/>
        <w:rPr>
          <w:rFonts w:ascii="华文仿宋" w:eastAsia="华文仿宋" w:hAnsi="华文仿宋" w:cs="Century"/>
          <w:sz w:val="32"/>
          <w:szCs w:val="32"/>
        </w:rPr>
      </w:pPr>
      <w:r w:rsidRPr="00596F92">
        <w:rPr>
          <w:rFonts w:ascii="华文仿宋" w:eastAsia="华文仿宋" w:hAnsi="华文仿宋" w:cs="Century"/>
          <w:sz w:val="32"/>
          <w:szCs w:val="32"/>
        </w:rPr>
        <w:t>3.</w:t>
      </w:r>
      <w:r w:rsidRPr="00596F92">
        <w:rPr>
          <w:rFonts w:ascii="华文仿宋" w:eastAsia="华文仿宋" w:hAnsi="华文仿宋" w:cs="Century" w:hint="eastAsia"/>
          <w:sz w:val="32"/>
          <w:szCs w:val="32"/>
        </w:rPr>
        <w:t xml:space="preserve"> </w:t>
      </w:r>
      <w:r w:rsidRPr="00596F92">
        <w:rPr>
          <w:rFonts w:ascii="华文仿宋" w:eastAsia="华文仿宋" w:hAnsi="华文仿宋" w:cs="Century"/>
          <w:sz w:val="32"/>
          <w:szCs w:val="32"/>
        </w:rPr>
        <w:t>有优良的专业知识水平，学习态度端正，成绩优良。</w:t>
      </w:r>
    </w:p>
    <w:p w:rsidR="00656D7F" w:rsidRPr="00596F92" w:rsidRDefault="00656D7F" w:rsidP="00656D7F">
      <w:pPr>
        <w:spacing w:line="540" w:lineRule="exact"/>
        <w:rPr>
          <w:rFonts w:ascii="华文仿宋" w:eastAsia="华文仿宋" w:hAnsi="华文仿宋" w:cs="方正楷体_GBK"/>
          <w:b/>
          <w:sz w:val="32"/>
          <w:szCs w:val="32"/>
        </w:rPr>
      </w:pPr>
      <w:r w:rsidRPr="00596F92">
        <w:rPr>
          <w:rFonts w:ascii="华文仿宋" w:eastAsia="华文仿宋" w:hAnsi="华文仿宋" w:cs="方正楷体_GBK" w:hint="eastAsia"/>
          <w:sz w:val="32"/>
          <w:szCs w:val="32"/>
        </w:rPr>
        <w:t xml:space="preserve">  </w:t>
      </w:r>
      <w:r w:rsidRPr="00596F92">
        <w:rPr>
          <w:rFonts w:ascii="华文仿宋" w:eastAsia="华文仿宋" w:hAnsi="华文仿宋" w:cs="方正楷体_GBK" w:hint="eastAsia"/>
          <w:b/>
          <w:sz w:val="32"/>
          <w:szCs w:val="32"/>
        </w:rPr>
        <w:t xml:space="preserve"> （二）“活力团支部”评选要求（6个）</w:t>
      </w:r>
    </w:p>
    <w:p w:rsidR="00656D7F" w:rsidRPr="00596F92" w:rsidRDefault="00656D7F" w:rsidP="00596F92">
      <w:pPr>
        <w:spacing w:line="520" w:lineRule="exact"/>
        <w:ind w:firstLineChars="200" w:firstLine="640"/>
        <w:rPr>
          <w:rFonts w:ascii="华文仿宋" w:eastAsia="华文仿宋" w:hAnsi="华文仿宋" w:cs="方正仿宋_GBK"/>
          <w:sz w:val="32"/>
          <w:szCs w:val="32"/>
        </w:rPr>
      </w:pPr>
      <w:r w:rsidRPr="00596F92">
        <w:rPr>
          <w:rFonts w:ascii="华文仿宋" w:eastAsia="华文仿宋" w:hAnsi="华文仿宋" w:cs="方正仿宋_GBK" w:hint="eastAsia"/>
          <w:sz w:val="32"/>
          <w:szCs w:val="32"/>
        </w:rPr>
        <w:t>1. 思想</w:t>
      </w:r>
      <w:proofErr w:type="gramStart"/>
      <w:r w:rsidRPr="00596F92">
        <w:rPr>
          <w:rFonts w:ascii="华文仿宋" w:eastAsia="华文仿宋" w:hAnsi="华文仿宋" w:cs="方正仿宋_GBK" w:hint="eastAsia"/>
          <w:sz w:val="32"/>
          <w:szCs w:val="32"/>
        </w:rPr>
        <w:t>引领成效</w:t>
      </w:r>
      <w:proofErr w:type="gramEnd"/>
      <w:r w:rsidRPr="00596F92">
        <w:rPr>
          <w:rFonts w:ascii="华文仿宋" w:eastAsia="华文仿宋" w:hAnsi="华文仿宋" w:cs="方正仿宋_GBK" w:hint="eastAsia"/>
          <w:sz w:val="32"/>
          <w:szCs w:val="32"/>
        </w:rPr>
        <w:t>好。团支部（总支）坚持思想引领核心任务，积极开展社会主义核心价值观主题宣传教育活动，取得良好成效。</w:t>
      </w:r>
    </w:p>
    <w:p w:rsidR="00656D7F" w:rsidRPr="00596F92" w:rsidRDefault="00656D7F" w:rsidP="00596F92">
      <w:pPr>
        <w:spacing w:line="520" w:lineRule="exact"/>
        <w:ind w:firstLineChars="200" w:firstLine="640"/>
        <w:rPr>
          <w:rFonts w:ascii="华文仿宋" w:eastAsia="华文仿宋" w:hAnsi="华文仿宋" w:cs="方正仿宋_GBK"/>
          <w:sz w:val="32"/>
          <w:szCs w:val="32"/>
        </w:rPr>
      </w:pPr>
      <w:r w:rsidRPr="00596F92">
        <w:rPr>
          <w:rFonts w:ascii="华文仿宋" w:eastAsia="华文仿宋" w:hAnsi="华文仿宋" w:cs="方正仿宋_GBK" w:hint="eastAsia"/>
          <w:sz w:val="32"/>
          <w:szCs w:val="32"/>
        </w:rPr>
        <w:t>2. 组织运行活力强。团支部（总支）在基础团</w:t>
      </w:r>
      <w:proofErr w:type="gramStart"/>
      <w:r w:rsidRPr="00596F92">
        <w:rPr>
          <w:rFonts w:ascii="华文仿宋" w:eastAsia="华文仿宋" w:hAnsi="华文仿宋" w:cs="方正仿宋_GBK" w:hint="eastAsia"/>
          <w:sz w:val="32"/>
          <w:szCs w:val="32"/>
        </w:rPr>
        <w:t>务</w:t>
      </w:r>
      <w:proofErr w:type="gramEnd"/>
      <w:r w:rsidRPr="00596F92">
        <w:rPr>
          <w:rFonts w:ascii="华文仿宋" w:eastAsia="华文仿宋" w:hAnsi="华文仿宋" w:cs="方正仿宋_GBK" w:hint="eastAsia"/>
          <w:sz w:val="32"/>
          <w:szCs w:val="32"/>
        </w:rPr>
        <w:t>管理、队伍建设和制度建设等方面工作扎实，组织运转规范、顺畅。</w:t>
      </w:r>
    </w:p>
    <w:p w:rsidR="00656D7F" w:rsidRPr="00596F92" w:rsidRDefault="00656D7F" w:rsidP="00596F92">
      <w:pPr>
        <w:spacing w:line="520" w:lineRule="exact"/>
        <w:ind w:firstLineChars="200" w:firstLine="640"/>
        <w:rPr>
          <w:rFonts w:ascii="华文仿宋" w:eastAsia="华文仿宋" w:hAnsi="华文仿宋" w:cs="方正仿宋_GBK"/>
          <w:b/>
          <w:sz w:val="32"/>
          <w:szCs w:val="32"/>
        </w:rPr>
      </w:pPr>
      <w:r w:rsidRPr="00596F92">
        <w:rPr>
          <w:rFonts w:ascii="华文仿宋" w:eastAsia="华文仿宋" w:hAnsi="华文仿宋" w:cs="方正仿宋_GBK" w:hint="eastAsia"/>
          <w:sz w:val="32"/>
          <w:szCs w:val="32"/>
        </w:rPr>
        <w:t>3. 工作开展活力强。团支部（总支）有明确的工作职责，能够及时改进创新工作方式载体，工作开展富有针对性、实效性、</w:t>
      </w:r>
      <w:r w:rsidRPr="00596F92">
        <w:rPr>
          <w:rFonts w:ascii="华文仿宋" w:eastAsia="华文仿宋" w:hAnsi="华文仿宋" w:cs="方正仿宋_GBK" w:hint="eastAsia"/>
          <w:b/>
          <w:color w:val="FF0000"/>
          <w:sz w:val="32"/>
          <w:szCs w:val="32"/>
        </w:rPr>
        <w:t>团支部在PU平台的部落建设情况突出。</w:t>
      </w:r>
    </w:p>
    <w:p w:rsidR="00656D7F" w:rsidRPr="00596F92" w:rsidRDefault="00656D7F" w:rsidP="00596F92">
      <w:pPr>
        <w:spacing w:line="520" w:lineRule="exact"/>
        <w:ind w:firstLineChars="200" w:firstLine="640"/>
        <w:rPr>
          <w:rFonts w:ascii="华文仿宋" w:eastAsia="华文仿宋" w:hAnsi="华文仿宋" w:cs="方正仿宋_GBK"/>
          <w:sz w:val="32"/>
          <w:szCs w:val="32"/>
        </w:rPr>
      </w:pPr>
      <w:r w:rsidRPr="00596F92">
        <w:rPr>
          <w:rFonts w:ascii="华文仿宋" w:eastAsia="华文仿宋" w:hAnsi="华文仿宋" w:cs="方正仿宋_GBK" w:hint="eastAsia"/>
          <w:sz w:val="32"/>
          <w:szCs w:val="32"/>
        </w:rPr>
        <w:t>4. 团员参与活力强。基层民主及团支部（总支）的设置方式和成员配备较为完善，团员学生能够积极参与、推动团支部（总支）的工作和建设。</w:t>
      </w:r>
    </w:p>
    <w:p w:rsidR="00656D7F" w:rsidRPr="00596F92" w:rsidRDefault="00656D7F" w:rsidP="00596F92">
      <w:pPr>
        <w:spacing w:line="520" w:lineRule="exact"/>
        <w:ind w:firstLineChars="200" w:firstLine="640"/>
        <w:rPr>
          <w:rFonts w:ascii="华文仿宋" w:eastAsia="华文仿宋" w:hAnsi="华文仿宋" w:cs="方正仿宋_GBK"/>
          <w:sz w:val="32"/>
          <w:szCs w:val="32"/>
        </w:rPr>
      </w:pPr>
      <w:r w:rsidRPr="00596F92">
        <w:rPr>
          <w:rFonts w:ascii="华文仿宋" w:eastAsia="华文仿宋" w:hAnsi="华文仿宋" w:cs="方正仿宋_GBK" w:hint="eastAsia"/>
          <w:sz w:val="32"/>
          <w:szCs w:val="32"/>
        </w:rPr>
        <w:t>5. 宣传展示活力强。团支部（总支）能够利用新媒体平台和其他宣传阵地广泛开展支部活动和工作成果宣传展示，在校园内产生良好的示范效应。</w:t>
      </w:r>
    </w:p>
    <w:p w:rsidR="00656D7F" w:rsidRPr="00596F92" w:rsidRDefault="00656D7F" w:rsidP="00596F92">
      <w:pPr>
        <w:spacing w:line="540" w:lineRule="exact"/>
        <w:ind w:firstLineChars="200" w:firstLine="641"/>
        <w:rPr>
          <w:rFonts w:ascii="华文仿宋" w:eastAsia="华文仿宋" w:hAnsi="华文仿宋"/>
          <w:b/>
          <w:sz w:val="32"/>
          <w:szCs w:val="32"/>
        </w:rPr>
      </w:pPr>
      <w:r w:rsidRPr="00596F92">
        <w:rPr>
          <w:rFonts w:ascii="华文仿宋" w:eastAsia="华文仿宋" w:hAnsi="华文仿宋" w:hint="eastAsia"/>
          <w:b/>
          <w:sz w:val="32"/>
          <w:szCs w:val="32"/>
        </w:rPr>
        <w:t>三</w:t>
      </w:r>
      <w:r w:rsidRPr="00596F92">
        <w:rPr>
          <w:rFonts w:ascii="华文仿宋" w:eastAsia="华文仿宋" w:hAnsi="华文仿宋"/>
          <w:b/>
          <w:sz w:val="32"/>
          <w:szCs w:val="32"/>
        </w:rPr>
        <w:t xml:space="preserve">、时间安排 </w:t>
      </w:r>
    </w:p>
    <w:p w:rsidR="00656D7F" w:rsidRPr="00596F92" w:rsidRDefault="00656D7F" w:rsidP="00596F92">
      <w:pPr>
        <w:spacing w:line="540" w:lineRule="exact"/>
        <w:ind w:firstLineChars="200" w:firstLine="640"/>
        <w:rPr>
          <w:rFonts w:ascii="华文仿宋" w:eastAsia="华文仿宋" w:hAnsi="华文仿宋"/>
          <w:sz w:val="32"/>
          <w:szCs w:val="32"/>
        </w:rPr>
      </w:pPr>
      <w:r w:rsidRPr="00596F92">
        <w:rPr>
          <w:rFonts w:ascii="华文仿宋" w:eastAsia="华文仿宋" w:hAnsi="华文仿宋"/>
          <w:sz w:val="32"/>
          <w:szCs w:val="32"/>
        </w:rPr>
        <w:t>本次活动于201</w:t>
      </w:r>
      <w:r w:rsidRPr="00596F92">
        <w:rPr>
          <w:rFonts w:ascii="华文仿宋" w:eastAsia="华文仿宋" w:hAnsi="华文仿宋" w:hint="eastAsia"/>
          <w:sz w:val="32"/>
          <w:szCs w:val="32"/>
        </w:rPr>
        <w:t>7</w:t>
      </w:r>
      <w:r w:rsidRPr="00596F92">
        <w:rPr>
          <w:rFonts w:ascii="华文仿宋" w:eastAsia="华文仿宋" w:hAnsi="华文仿宋"/>
          <w:sz w:val="32"/>
          <w:szCs w:val="32"/>
        </w:rPr>
        <w:t>年</w:t>
      </w:r>
      <w:r w:rsidRPr="00596F92">
        <w:rPr>
          <w:rFonts w:ascii="华文仿宋" w:eastAsia="华文仿宋" w:hAnsi="华文仿宋" w:hint="eastAsia"/>
          <w:sz w:val="32"/>
          <w:szCs w:val="32"/>
        </w:rPr>
        <w:t>11</w:t>
      </w:r>
      <w:r w:rsidRPr="00596F92">
        <w:rPr>
          <w:rFonts w:ascii="华文仿宋" w:eastAsia="华文仿宋" w:hAnsi="华文仿宋"/>
          <w:sz w:val="32"/>
          <w:szCs w:val="32"/>
        </w:rPr>
        <w:t>月</w:t>
      </w:r>
      <w:r w:rsidRPr="00596F92">
        <w:rPr>
          <w:rFonts w:ascii="华文仿宋" w:eastAsia="华文仿宋" w:hAnsi="华文仿宋" w:hint="eastAsia"/>
          <w:sz w:val="32"/>
          <w:szCs w:val="32"/>
        </w:rPr>
        <w:t>1日</w:t>
      </w:r>
      <w:r w:rsidRPr="00596F92">
        <w:rPr>
          <w:rFonts w:ascii="华文仿宋" w:eastAsia="华文仿宋" w:hAnsi="华文仿宋"/>
          <w:sz w:val="32"/>
          <w:szCs w:val="32"/>
        </w:rPr>
        <w:t>启动，至</w:t>
      </w:r>
      <w:r w:rsidRPr="00596F92">
        <w:rPr>
          <w:rFonts w:ascii="华文仿宋" w:eastAsia="华文仿宋" w:hAnsi="华文仿宋" w:hint="eastAsia"/>
          <w:sz w:val="32"/>
          <w:szCs w:val="32"/>
        </w:rPr>
        <w:t>2017年11月下旬</w:t>
      </w:r>
      <w:r w:rsidRPr="00596F92">
        <w:rPr>
          <w:rFonts w:ascii="华文仿宋" w:eastAsia="华文仿宋" w:hAnsi="华文仿宋"/>
          <w:sz w:val="32"/>
          <w:szCs w:val="32"/>
        </w:rPr>
        <w:t>结束。活动分为初选</w:t>
      </w:r>
      <w:r w:rsidRPr="00596F92">
        <w:rPr>
          <w:rFonts w:ascii="华文仿宋" w:eastAsia="华文仿宋" w:hAnsi="华文仿宋" w:hint="eastAsia"/>
          <w:sz w:val="32"/>
          <w:szCs w:val="32"/>
        </w:rPr>
        <w:t>推报</w:t>
      </w:r>
      <w:r w:rsidRPr="00596F92">
        <w:rPr>
          <w:rFonts w:ascii="华文仿宋" w:eastAsia="华文仿宋" w:hAnsi="华文仿宋"/>
          <w:sz w:val="32"/>
          <w:szCs w:val="32"/>
        </w:rPr>
        <w:t>、</w:t>
      </w:r>
      <w:r w:rsidRPr="00596F92">
        <w:rPr>
          <w:rFonts w:ascii="华文仿宋" w:eastAsia="华文仿宋" w:hAnsi="华文仿宋" w:hint="eastAsia"/>
          <w:sz w:val="32"/>
          <w:szCs w:val="32"/>
        </w:rPr>
        <w:t>校</w:t>
      </w:r>
      <w:r w:rsidRPr="00596F92">
        <w:rPr>
          <w:rFonts w:ascii="华文仿宋" w:eastAsia="华文仿宋" w:hAnsi="华文仿宋"/>
          <w:sz w:val="32"/>
          <w:szCs w:val="32"/>
        </w:rPr>
        <w:t>级评选、</w:t>
      </w:r>
      <w:r w:rsidRPr="00596F92">
        <w:rPr>
          <w:rFonts w:ascii="华文仿宋" w:eastAsia="华文仿宋" w:hAnsi="华文仿宋" w:hint="eastAsia"/>
          <w:sz w:val="32"/>
          <w:szCs w:val="32"/>
        </w:rPr>
        <w:t>总结</w:t>
      </w:r>
      <w:r w:rsidRPr="00596F92">
        <w:rPr>
          <w:rFonts w:ascii="华文仿宋" w:eastAsia="华文仿宋" w:hAnsi="华文仿宋"/>
          <w:sz w:val="32"/>
          <w:szCs w:val="32"/>
        </w:rPr>
        <w:t>表彰</w:t>
      </w:r>
      <w:r w:rsidRPr="00596F92">
        <w:rPr>
          <w:rFonts w:ascii="华文仿宋" w:eastAsia="华文仿宋" w:hAnsi="华文仿宋" w:hint="eastAsia"/>
          <w:sz w:val="32"/>
          <w:szCs w:val="32"/>
        </w:rPr>
        <w:t>三</w:t>
      </w:r>
      <w:r w:rsidRPr="00596F92">
        <w:rPr>
          <w:rFonts w:ascii="华文仿宋" w:eastAsia="华文仿宋" w:hAnsi="华文仿宋"/>
          <w:sz w:val="32"/>
          <w:szCs w:val="32"/>
        </w:rPr>
        <w:t>个阶段。具体时间安排如下：</w:t>
      </w:r>
    </w:p>
    <w:p w:rsidR="00656D7F" w:rsidRPr="00596F92" w:rsidRDefault="00656D7F" w:rsidP="00596F92">
      <w:pPr>
        <w:spacing w:line="540" w:lineRule="exact"/>
        <w:ind w:firstLineChars="200" w:firstLine="641"/>
        <w:rPr>
          <w:rFonts w:ascii="华文仿宋" w:eastAsia="华文仿宋" w:hAnsi="华文仿宋"/>
          <w:b/>
          <w:sz w:val="32"/>
          <w:szCs w:val="32"/>
        </w:rPr>
      </w:pPr>
      <w:r w:rsidRPr="00596F92">
        <w:rPr>
          <w:rFonts w:ascii="华文仿宋" w:eastAsia="华文仿宋" w:hAnsi="华文仿宋"/>
          <w:b/>
          <w:sz w:val="32"/>
          <w:szCs w:val="32"/>
        </w:rPr>
        <w:t>（</w:t>
      </w:r>
      <w:r w:rsidRPr="00596F92">
        <w:rPr>
          <w:rFonts w:ascii="华文仿宋" w:eastAsia="华文仿宋" w:hAnsi="华文仿宋" w:hint="eastAsia"/>
          <w:b/>
          <w:sz w:val="32"/>
          <w:szCs w:val="32"/>
        </w:rPr>
        <w:t>一</w:t>
      </w:r>
      <w:r w:rsidRPr="00596F92">
        <w:rPr>
          <w:rFonts w:ascii="华文仿宋" w:eastAsia="华文仿宋" w:hAnsi="华文仿宋"/>
          <w:b/>
          <w:sz w:val="32"/>
          <w:szCs w:val="32"/>
        </w:rPr>
        <w:t>）初选</w:t>
      </w:r>
      <w:r w:rsidRPr="00596F92">
        <w:rPr>
          <w:rFonts w:ascii="华文仿宋" w:eastAsia="华文仿宋" w:hAnsi="华文仿宋" w:hint="eastAsia"/>
          <w:b/>
          <w:sz w:val="32"/>
          <w:szCs w:val="32"/>
        </w:rPr>
        <w:t>推报</w:t>
      </w:r>
      <w:r w:rsidRPr="00596F92">
        <w:rPr>
          <w:rFonts w:ascii="华文仿宋" w:eastAsia="华文仿宋" w:hAnsi="华文仿宋"/>
          <w:b/>
          <w:sz w:val="32"/>
          <w:szCs w:val="32"/>
        </w:rPr>
        <w:t>阶段（</w:t>
      </w:r>
      <w:r w:rsidRPr="00596F92">
        <w:rPr>
          <w:rFonts w:ascii="华文仿宋" w:eastAsia="华文仿宋" w:hAnsi="华文仿宋" w:hint="eastAsia"/>
          <w:b/>
          <w:sz w:val="32"/>
          <w:szCs w:val="32"/>
        </w:rPr>
        <w:t>11</w:t>
      </w:r>
      <w:r w:rsidRPr="00596F92">
        <w:rPr>
          <w:rFonts w:ascii="华文仿宋" w:eastAsia="华文仿宋" w:hAnsi="华文仿宋"/>
          <w:b/>
          <w:sz w:val="32"/>
          <w:szCs w:val="32"/>
        </w:rPr>
        <w:t>月</w:t>
      </w:r>
      <w:r w:rsidRPr="00596F92">
        <w:rPr>
          <w:rFonts w:ascii="华文仿宋" w:eastAsia="华文仿宋" w:hAnsi="华文仿宋" w:hint="eastAsia"/>
          <w:b/>
          <w:sz w:val="32"/>
          <w:szCs w:val="32"/>
        </w:rPr>
        <w:t>1</w:t>
      </w:r>
      <w:r w:rsidRPr="00596F92">
        <w:rPr>
          <w:rFonts w:ascii="华文仿宋" w:eastAsia="华文仿宋" w:hAnsi="华文仿宋"/>
          <w:b/>
          <w:sz w:val="32"/>
          <w:szCs w:val="32"/>
        </w:rPr>
        <w:t>日-</w:t>
      </w:r>
      <w:r w:rsidRPr="00596F92">
        <w:rPr>
          <w:rFonts w:ascii="华文仿宋" w:eastAsia="华文仿宋" w:hAnsi="华文仿宋" w:hint="eastAsia"/>
          <w:b/>
          <w:sz w:val="32"/>
          <w:szCs w:val="32"/>
        </w:rPr>
        <w:t>11月16日</w:t>
      </w:r>
      <w:r w:rsidRPr="00596F92">
        <w:rPr>
          <w:rFonts w:ascii="华文仿宋" w:eastAsia="华文仿宋" w:hAnsi="华文仿宋"/>
          <w:b/>
          <w:sz w:val="32"/>
          <w:szCs w:val="32"/>
        </w:rPr>
        <w:t xml:space="preserve">） </w:t>
      </w:r>
    </w:p>
    <w:p w:rsidR="00656D7F" w:rsidRPr="00596F92" w:rsidRDefault="00656D7F" w:rsidP="00596F92">
      <w:pPr>
        <w:spacing w:line="600" w:lineRule="exact"/>
        <w:ind w:firstLineChars="200" w:firstLine="640"/>
        <w:rPr>
          <w:rFonts w:ascii="华文仿宋" w:eastAsia="华文仿宋" w:hAnsi="华文仿宋" w:cs="Century"/>
          <w:bCs/>
          <w:sz w:val="32"/>
          <w:szCs w:val="32"/>
        </w:rPr>
      </w:pPr>
      <w:r w:rsidRPr="00596F92">
        <w:rPr>
          <w:rFonts w:ascii="华文仿宋" w:eastAsia="华文仿宋" w:hAnsi="华文仿宋" w:cs="Century" w:hint="eastAsia"/>
          <w:bCs/>
          <w:sz w:val="32"/>
          <w:szCs w:val="32"/>
        </w:rPr>
        <w:lastRenderedPageBreak/>
        <w:t>各分团委</w:t>
      </w:r>
      <w:r w:rsidRPr="00596F92">
        <w:rPr>
          <w:rFonts w:ascii="华文仿宋" w:eastAsia="华文仿宋" w:hAnsi="华文仿宋" w:cs="Century"/>
          <w:bCs/>
          <w:sz w:val="32"/>
          <w:szCs w:val="32"/>
        </w:rPr>
        <w:t>组织好本校初选工作，</w:t>
      </w:r>
      <w:r w:rsidRPr="00596F92">
        <w:rPr>
          <w:rFonts w:ascii="华文仿宋" w:eastAsia="华文仿宋" w:hAnsi="华文仿宋" w:cs="Century" w:hint="eastAsia"/>
          <w:bCs/>
          <w:sz w:val="32"/>
          <w:szCs w:val="32"/>
        </w:rPr>
        <w:t>各学院推</w:t>
      </w:r>
      <w:proofErr w:type="gramStart"/>
      <w:r w:rsidRPr="00596F92">
        <w:rPr>
          <w:rFonts w:ascii="华文仿宋" w:eastAsia="华文仿宋" w:hAnsi="华文仿宋" w:cs="Century" w:hint="eastAsia"/>
          <w:bCs/>
          <w:sz w:val="32"/>
          <w:szCs w:val="32"/>
        </w:rPr>
        <w:t>报</w:t>
      </w:r>
      <w:r w:rsidRPr="00596F92">
        <w:rPr>
          <w:rFonts w:ascii="华文仿宋" w:eastAsia="华文仿宋" w:hAnsi="华文仿宋" w:cs="Century"/>
          <w:bCs/>
          <w:sz w:val="32"/>
          <w:szCs w:val="32"/>
        </w:rPr>
        <w:t>综合</w:t>
      </w:r>
      <w:proofErr w:type="gramEnd"/>
      <w:r w:rsidRPr="00596F92">
        <w:rPr>
          <w:rFonts w:ascii="华文仿宋" w:eastAsia="华文仿宋" w:hAnsi="华文仿宋" w:cs="Century"/>
          <w:bCs/>
          <w:sz w:val="32"/>
          <w:szCs w:val="32"/>
        </w:rPr>
        <w:t>确定</w:t>
      </w:r>
      <w:r w:rsidRPr="00596F92">
        <w:rPr>
          <w:rFonts w:ascii="华文仿宋" w:eastAsia="华文仿宋" w:hAnsi="华文仿宋" w:cs="Century" w:hint="eastAsia"/>
          <w:bCs/>
          <w:sz w:val="32"/>
          <w:szCs w:val="32"/>
        </w:rPr>
        <w:t>1~2</w:t>
      </w:r>
      <w:r w:rsidRPr="00596F92">
        <w:rPr>
          <w:rFonts w:ascii="华文仿宋" w:eastAsia="华文仿宋" w:hAnsi="华文仿宋" w:cs="Century"/>
          <w:bCs/>
          <w:sz w:val="32"/>
          <w:szCs w:val="32"/>
        </w:rPr>
        <w:t>名团支书和</w:t>
      </w:r>
      <w:r w:rsidRPr="00596F92">
        <w:rPr>
          <w:rFonts w:ascii="华文仿宋" w:eastAsia="华文仿宋" w:hAnsi="华文仿宋" w:cs="Century" w:hint="eastAsia"/>
          <w:bCs/>
          <w:sz w:val="32"/>
          <w:szCs w:val="32"/>
        </w:rPr>
        <w:t>1~2</w:t>
      </w:r>
      <w:r w:rsidRPr="00596F92">
        <w:rPr>
          <w:rFonts w:ascii="华文仿宋" w:eastAsia="华文仿宋" w:hAnsi="华文仿宋" w:cs="Century"/>
          <w:bCs/>
          <w:sz w:val="32"/>
          <w:szCs w:val="32"/>
        </w:rPr>
        <w:t>团支部</w:t>
      </w:r>
      <w:r w:rsidRPr="00596F92">
        <w:rPr>
          <w:rFonts w:ascii="华文仿宋" w:eastAsia="华文仿宋" w:hAnsi="华文仿宋" w:cs="Century" w:hint="eastAsia"/>
          <w:bCs/>
          <w:sz w:val="32"/>
          <w:szCs w:val="32"/>
        </w:rPr>
        <w:t>，</w:t>
      </w:r>
      <w:r w:rsidRPr="00596F92">
        <w:rPr>
          <w:rFonts w:ascii="华文仿宋" w:eastAsia="华文仿宋" w:hAnsi="华文仿宋" w:cs="Century" w:hint="eastAsia"/>
          <w:b/>
          <w:bCs/>
          <w:color w:val="FF0000"/>
          <w:sz w:val="32"/>
          <w:szCs w:val="32"/>
        </w:rPr>
        <w:t>填写材料</w:t>
      </w:r>
      <w:r w:rsidRPr="00596F92">
        <w:rPr>
          <w:rFonts w:ascii="华文仿宋" w:eastAsia="华文仿宋" w:hAnsi="华文仿宋" w:cs="Century" w:hint="eastAsia"/>
          <w:bCs/>
          <w:sz w:val="32"/>
          <w:szCs w:val="32"/>
        </w:rPr>
        <w:t>及</w:t>
      </w:r>
      <w:r w:rsidRPr="00596F92">
        <w:rPr>
          <w:rFonts w:ascii="华文仿宋" w:eastAsia="华文仿宋" w:hAnsi="华文仿宋" w:cs="Century" w:hint="eastAsia"/>
          <w:b/>
          <w:bCs/>
          <w:color w:val="FF0000"/>
          <w:sz w:val="32"/>
          <w:szCs w:val="32"/>
        </w:rPr>
        <w:t>制作新媒体宣传作品</w:t>
      </w:r>
      <w:r w:rsidRPr="00596F92">
        <w:rPr>
          <w:rFonts w:ascii="华文仿宋" w:eastAsia="华文仿宋" w:hAnsi="华文仿宋" w:cs="Century" w:hint="eastAsia"/>
          <w:bCs/>
          <w:sz w:val="32"/>
          <w:szCs w:val="32"/>
        </w:rPr>
        <w:t>。</w:t>
      </w:r>
      <w:r w:rsidRPr="00596F92">
        <w:rPr>
          <w:rFonts w:ascii="华文仿宋" w:eastAsia="华文仿宋" w:hAnsi="华文仿宋" w:cs="Century"/>
          <w:bCs/>
          <w:sz w:val="32"/>
          <w:szCs w:val="32"/>
        </w:rPr>
        <w:t>于11月</w:t>
      </w:r>
      <w:r w:rsidRPr="00596F92">
        <w:rPr>
          <w:rFonts w:ascii="华文仿宋" w:eastAsia="华文仿宋" w:hAnsi="华文仿宋" w:cs="Century" w:hint="eastAsia"/>
          <w:bCs/>
          <w:sz w:val="32"/>
          <w:szCs w:val="32"/>
        </w:rPr>
        <w:t>16</w:t>
      </w:r>
      <w:r w:rsidRPr="00596F92">
        <w:rPr>
          <w:rFonts w:ascii="华文仿宋" w:eastAsia="华文仿宋" w:hAnsi="华文仿宋" w:cs="Century"/>
          <w:bCs/>
          <w:sz w:val="32"/>
          <w:szCs w:val="32"/>
        </w:rPr>
        <w:t>日前推报至</w:t>
      </w:r>
      <w:r w:rsidRPr="00596F92">
        <w:rPr>
          <w:rFonts w:ascii="华文仿宋" w:eastAsia="华文仿宋" w:hAnsi="华文仿宋" w:cs="Century" w:hint="eastAsia"/>
          <w:bCs/>
          <w:sz w:val="32"/>
          <w:szCs w:val="32"/>
        </w:rPr>
        <w:t>校团委</w:t>
      </w:r>
      <w:r w:rsidRPr="00596F92">
        <w:rPr>
          <w:rFonts w:ascii="华文仿宋" w:eastAsia="华文仿宋" w:hAnsi="华文仿宋" w:cs="Century"/>
          <w:bCs/>
          <w:sz w:val="32"/>
          <w:szCs w:val="32"/>
        </w:rPr>
        <w:t>，</w:t>
      </w:r>
      <w:r w:rsidRPr="00596F92">
        <w:rPr>
          <w:rFonts w:ascii="华文仿宋" w:eastAsia="华文仿宋" w:hAnsi="华文仿宋" w:cs="Century" w:hint="eastAsia"/>
          <w:bCs/>
          <w:sz w:val="32"/>
          <w:szCs w:val="32"/>
        </w:rPr>
        <w:t>并由校团委进行公示。</w:t>
      </w:r>
    </w:p>
    <w:p w:rsidR="00656D7F" w:rsidRPr="00596F92" w:rsidRDefault="00656D7F" w:rsidP="00596F92">
      <w:pPr>
        <w:spacing w:line="540" w:lineRule="exact"/>
        <w:ind w:firstLineChars="200" w:firstLine="641"/>
        <w:rPr>
          <w:rFonts w:ascii="华文仿宋" w:eastAsia="华文仿宋" w:hAnsi="华文仿宋"/>
          <w:b/>
          <w:sz w:val="32"/>
          <w:szCs w:val="32"/>
        </w:rPr>
      </w:pPr>
      <w:r w:rsidRPr="00596F92">
        <w:rPr>
          <w:rFonts w:ascii="华文仿宋" w:eastAsia="华文仿宋" w:hAnsi="华文仿宋"/>
          <w:b/>
          <w:sz w:val="32"/>
          <w:szCs w:val="32"/>
        </w:rPr>
        <w:t>（</w:t>
      </w:r>
      <w:r w:rsidRPr="00596F92">
        <w:rPr>
          <w:rFonts w:ascii="华文仿宋" w:eastAsia="华文仿宋" w:hAnsi="华文仿宋" w:hint="eastAsia"/>
          <w:b/>
          <w:sz w:val="32"/>
          <w:szCs w:val="32"/>
        </w:rPr>
        <w:t>二</w:t>
      </w:r>
      <w:r w:rsidRPr="00596F92">
        <w:rPr>
          <w:rFonts w:ascii="华文仿宋" w:eastAsia="华文仿宋" w:hAnsi="华文仿宋"/>
          <w:b/>
          <w:sz w:val="32"/>
          <w:szCs w:val="32"/>
        </w:rPr>
        <w:t>）</w:t>
      </w:r>
      <w:r w:rsidRPr="00596F92">
        <w:rPr>
          <w:rFonts w:ascii="华文仿宋" w:eastAsia="华文仿宋" w:hAnsi="华文仿宋" w:hint="eastAsia"/>
          <w:b/>
          <w:sz w:val="32"/>
          <w:szCs w:val="32"/>
        </w:rPr>
        <w:t>校</w:t>
      </w:r>
      <w:r w:rsidRPr="00596F92">
        <w:rPr>
          <w:rFonts w:ascii="华文仿宋" w:eastAsia="华文仿宋" w:hAnsi="华文仿宋"/>
          <w:b/>
          <w:sz w:val="32"/>
          <w:szCs w:val="32"/>
        </w:rPr>
        <w:t>级评选阶段（</w:t>
      </w:r>
      <w:r w:rsidRPr="00596F92">
        <w:rPr>
          <w:rFonts w:ascii="华文仿宋" w:eastAsia="华文仿宋" w:hAnsi="华文仿宋" w:hint="eastAsia"/>
          <w:b/>
          <w:sz w:val="32"/>
          <w:szCs w:val="32"/>
        </w:rPr>
        <w:t>11</w:t>
      </w:r>
      <w:r w:rsidRPr="00596F92">
        <w:rPr>
          <w:rFonts w:ascii="华文仿宋" w:eastAsia="华文仿宋" w:hAnsi="华文仿宋"/>
          <w:b/>
          <w:sz w:val="32"/>
          <w:szCs w:val="32"/>
        </w:rPr>
        <w:t>月</w:t>
      </w:r>
      <w:r w:rsidRPr="00596F92">
        <w:rPr>
          <w:rFonts w:ascii="华文仿宋" w:eastAsia="华文仿宋" w:hAnsi="华文仿宋" w:hint="eastAsia"/>
          <w:b/>
          <w:sz w:val="32"/>
          <w:szCs w:val="32"/>
        </w:rPr>
        <w:t>18</w:t>
      </w:r>
      <w:r w:rsidRPr="00596F92">
        <w:rPr>
          <w:rFonts w:ascii="华文仿宋" w:eastAsia="华文仿宋" w:hAnsi="华文仿宋"/>
          <w:b/>
          <w:sz w:val="32"/>
          <w:szCs w:val="32"/>
        </w:rPr>
        <w:t>日-</w:t>
      </w:r>
      <w:r w:rsidRPr="00596F92">
        <w:rPr>
          <w:rFonts w:ascii="华文仿宋" w:eastAsia="华文仿宋" w:hAnsi="华文仿宋" w:hint="eastAsia"/>
          <w:b/>
          <w:sz w:val="32"/>
          <w:szCs w:val="32"/>
        </w:rPr>
        <w:t>11月21日</w:t>
      </w:r>
      <w:r w:rsidRPr="00596F92">
        <w:rPr>
          <w:rFonts w:ascii="华文仿宋" w:eastAsia="华文仿宋" w:hAnsi="华文仿宋"/>
          <w:b/>
          <w:sz w:val="32"/>
          <w:szCs w:val="32"/>
        </w:rPr>
        <w:t>）</w:t>
      </w:r>
    </w:p>
    <w:p w:rsidR="00656D7F" w:rsidRPr="00596F92" w:rsidRDefault="00656D7F" w:rsidP="00596F92">
      <w:pPr>
        <w:spacing w:line="540" w:lineRule="exact"/>
        <w:ind w:firstLineChars="200" w:firstLine="640"/>
        <w:rPr>
          <w:rFonts w:ascii="华文仿宋" w:eastAsia="华文仿宋" w:hAnsi="华文仿宋" w:cs="方正仿宋_GBK"/>
          <w:sz w:val="32"/>
          <w:szCs w:val="32"/>
        </w:rPr>
      </w:pPr>
      <w:r w:rsidRPr="00596F92">
        <w:rPr>
          <w:rFonts w:ascii="华文仿宋" w:eastAsia="华文仿宋" w:hAnsi="华文仿宋" w:hint="eastAsia"/>
          <w:sz w:val="32"/>
          <w:szCs w:val="32"/>
        </w:rPr>
        <w:t>1.</w:t>
      </w:r>
      <w:r w:rsidRPr="00596F92">
        <w:rPr>
          <w:rFonts w:ascii="华文仿宋" w:eastAsia="华文仿宋" w:hAnsi="华文仿宋" w:cs="方正仿宋_GBK" w:hint="eastAsia"/>
          <w:sz w:val="32"/>
          <w:szCs w:val="32"/>
        </w:rPr>
        <w:t>“魅力团支书”校级评选</w:t>
      </w:r>
    </w:p>
    <w:p w:rsidR="00656D7F" w:rsidRPr="00596F92" w:rsidRDefault="00656D7F" w:rsidP="00596F92">
      <w:pPr>
        <w:spacing w:line="540" w:lineRule="exact"/>
        <w:ind w:firstLineChars="200" w:firstLine="640"/>
        <w:rPr>
          <w:rFonts w:ascii="华文仿宋" w:eastAsia="华文仿宋" w:hAnsi="华文仿宋" w:cs="Century"/>
          <w:sz w:val="32"/>
          <w:szCs w:val="32"/>
        </w:rPr>
      </w:pPr>
      <w:r w:rsidRPr="00596F92">
        <w:rPr>
          <w:rFonts w:ascii="华文仿宋" w:eastAsia="华文仿宋" w:hAnsi="华文仿宋" w:hint="eastAsia"/>
          <w:sz w:val="32"/>
          <w:szCs w:val="32"/>
        </w:rPr>
        <w:t>校团委将对</w:t>
      </w:r>
      <w:r w:rsidRPr="00596F92">
        <w:rPr>
          <w:rFonts w:ascii="华文仿宋" w:eastAsia="华文仿宋" w:hAnsi="华文仿宋"/>
          <w:sz w:val="32"/>
          <w:szCs w:val="32"/>
        </w:rPr>
        <w:t>各</w:t>
      </w:r>
      <w:r w:rsidRPr="00596F92">
        <w:rPr>
          <w:rFonts w:ascii="华文仿宋" w:eastAsia="华文仿宋" w:hAnsi="华文仿宋" w:hint="eastAsia"/>
          <w:sz w:val="32"/>
          <w:szCs w:val="32"/>
        </w:rPr>
        <w:t>分团委</w:t>
      </w:r>
      <w:r w:rsidRPr="00596F92">
        <w:rPr>
          <w:rFonts w:ascii="华文仿宋" w:eastAsia="华文仿宋" w:hAnsi="华文仿宋"/>
          <w:sz w:val="32"/>
          <w:szCs w:val="32"/>
        </w:rPr>
        <w:t>推荐的</w:t>
      </w:r>
      <w:r w:rsidRPr="00596F92">
        <w:rPr>
          <w:rFonts w:ascii="华文仿宋" w:eastAsia="华文仿宋" w:hAnsi="华文仿宋" w:hint="eastAsia"/>
          <w:sz w:val="32"/>
          <w:szCs w:val="32"/>
        </w:rPr>
        <w:t>“魅力团支书”</w:t>
      </w:r>
      <w:r w:rsidRPr="00596F92">
        <w:rPr>
          <w:rFonts w:ascii="华文仿宋" w:eastAsia="华文仿宋" w:hAnsi="华文仿宋"/>
          <w:sz w:val="32"/>
          <w:szCs w:val="32"/>
        </w:rPr>
        <w:t>名单</w:t>
      </w:r>
      <w:r w:rsidRPr="00596F92">
        <w:rPr>
          <w:rFonts w:ascii="华文仿宋" w:eastAsia="华文仿宋" w:hAnsi="华文仿宋" w:hint="eastAsia"/>
          <w:sz w:val="32"/>
          <w:szCs w:val="32"/>
        </w:rPr>
        <w:t>在PU平台发起投票，</w:t>
      </w:r>
      <w:r w:rsidRPr="00596F92">
        <w:rPr>
          <w:rFonts w:ascii="华文仿宋" w:eastAsia="华文仿宋" w:hAnsi="华文仿宋"/>
          <w:sz w:val="32"/>
          <w:szCs w:val="32"/>
        </w:rPr>
        <w:t>投票</w:t>
      </w:r>
      <w:r w:rsidRPr="00596F92">
        <w:rPr>
          <w:rFonts w:ascii="华文仿宋" w:eastAsia="华文仿宋" w:hAnsi="华文仿宋" w:hint="eastAsia"/>
          <w:sz w:val="32"/>
          <w:szCs w:val="32"/>
        </w:rPr>
        <w:t>拟</w:t>
      </w:r>
      <w:r w:rsidRPr="00596F92">
        <w:rPr>
          <w:rFonts w:ascii="华文仿宋" w:eastAsia="华文仿宋" w:hAnsi="华文仿宋"/>
          <w:sz w:val="32"/>
          <w:szCs w:val="32"/>
        </w:rPr>
        <w:t>于</w:t>
      </w:r>
      <w:r w:rsidRPr="00596F92">
        <w:rPr>
          <w:rFonts w:ascii="华文仿宋" w:eastAsia="华文仿宋" w:hAnsi="华文仿宋" w:hint="eastAsia"/>
          <w:sz w:val="32"/>
          <w:szCs w:val="32"/>
        </w:rPr>
        <w:t>11</w:t>
      </w:r>
      <w:r w:rsidRPr="00596F92">
        <w:rPr>
          <w:rFonts w:ascii="华文仿宋" w:eastAsia="华文仿宋" w:hAnsi="华文仿宋"/>
          <w:sz w:val="32"/>
          <w:szCs w:val="32"/>
        </w:rPr>
        <w:t>月</w:t>
      </w:r>
      <w:r w:rsidRPr="00596F92">
        <w:rPr>
          <w:rFonts w:ascii="华文仿宋" w:eastAsia="华文仿宋" w:hAnsi="华文仿宋" w:hint="eastAsia"/>
          <w:sz w:val="32"/>
          <w:szCs w:val="32"/>
        </w:rPr>
        <w:t>18日启动，至11月21日结束，</w:t>
      </w:r>
      <w:r w:rsidRPr="00596F92">
        <w:rPr>
          <w:rFonts w:ascii="华文仿宋" w:eastAsia="华文仿宋" w:hAnsi="华文仿宋" w:cs="Century"/>
          <w:sz w:val="32"/>
          <w:szCs w:val="32"/>
        </w:rPr>
        <w:t>在投票结束后，</w:t>
      </w:r>
      <w:r w:rsidRPr="00596F92">
        <w:rPr>
          <w:rFonts w:ascii="华文仿宋" w:eastAsia="华文仿宋" w:hAnsi="华文仿宋" w:cs="Century" w:hint="eastAsia"/>
          <w:sz w:val="32"/>
          <w:szCs w:val="32"/>
        </w:rPr>
        <w:t>校团委</w:t>
      </w:r>
      <w:r w:rsidRPr="00596F92">
        <w:rPr>
          <w:rFonts w:ascii="华文仿宋" w:eastAsia="华文仿宋" w:hAnsi="华文仿宋" w:cs="Century"/>
          <w:sz w:val="32"/>
          <w:szCs w:val="32"/>
        </w:rPr>
        <w:t>将综合投票结果及递交材料的情况，综合确定</w:t>
      </w:r>
      <w:r w:rsidRPr="00596F92">
        <w:rPr>
          <w:rFonts w:ascii="华文仿宋" w:eastAsia="华文仿宋" w:hAnsi="华文仿宋" w:cs="Century" w:hint="eastAsia"/>
          <w:sz w:val="32"/>
          <w:szCs w:val="32"/>
        </w:rPr>
        <w:t>8名校级“魅力团支书”并推报2</w:t>
      </w:r>
      <w:r w:rsidRPr="00596F92">
        <w:rPr>
          <w:rFonts w:ascii="华文仿宋" w:eastAsia="华文仿宋" w:hAnsi="华文仿宋" w:cs="Century"/>
          <w:sz w:val="32"/>
          <w:szCs w:val="32"/>
        </w:rPr>
        <w:t>名“魅力团支书”</w:t>
      </w:r>
      <w:r w:rsidRPr="00596F92">
        <w:rPr>
          <w:rFonts w:ascii="华文仿宋" w:eastAsia="华文仿宋" w:hAnsi="华文仿宋" w:cs="Century" w:hint="eastAsia"/>
          <w:sz w:val="32"/>
          <w:szCs w:val="32"/>
        </w:rPr>
        <w:t>作为省级评选候选人。</w:t>
      </w:r>
    </w:p>
    <w:p w:rsidR="00656D7F" w:rsidRPr="00596F92" w:rsidRDefault="00656D7F" w:rsidP="00596F92">
      <w:pPr>
        <w:numPr>
          <w:ilvl w:val="0"/>
          <w:numId w:val="1"/>
        </w:numPr>
        <w:spacing w:line="540" w:lineRule="exact"/>
        <w:ind w:firstLineChars="200" w:firstLine="640"/>
        <w:rPr>
          <w:rFonts w:ascii="华文仿宋" w:eastAsia="华文仿宋" w:hAnsi="华文仿宋" w:cs="Century"/>
          <w:sz w:val="32"/>
          <w:szCs w:val="32"/>
        </w:rPr>
      </w:pPr>
      <w:r w:rsidRPr="00596F92">
        <w:rPr>
          <w:rFonts w:ascii="华文仿宋" w:eastAsia="华文仿宋" w:hAnsi="华文仿宋" w:cs="Century" w:hint="eastAsia"/>
          <w:sz w:val="32"/>
          <w:szCs w:val="32"/>
        </w:rPr>
        <w:t>“活力团支部”校级评选</w:t>
      </w:r>
    </w:p>
    <w:p w:rsidR="00656D7F" w:rsidRPr="00596F92" w:rsidRDefault="00656D7F" w:rsidP="00596F92">
      <w:pPr>
        <w:spacing w:line="540" w:lineRule="exact"/>
        <w:ind w:firstLineChars="200" w:firstLine="640"/>
        <w:rPr>
          <w:rFonts w:ascii="华文仿宋" w:eastAsia="华文仿宋" w:hAnsi="华文仿宋" w:cs="Century"/>
          <w:sz w:val="32"/>
          <w:szCs w:val="32"/>
        </w:rPr>
      </w:pPr>
      <w:r w:rsidRPr="00596F92">
        <w:rPr>
          <w:rFonts w:ascii="华文仿宋" w:eastAsia="华文仿宋" w:hAnsi="华文仿宋" w:hint="eastAsia"/>
          <w:sz w:val="32"/>
          <w:szCs w:val="32"/>
        </w:rPr>
        <w:t>校团委将对</w:t>
      </w:r>
      <w:r w:rsidRPr="00596F92">
        <w:rPr>
          <w:rFonts w:ascii="华文仿宋" w:eastAsia="华文仿宋" w:hAnsi="华文仿宋"/>
          <w:sz w:val="32"/>
          <w:szCs w:val="32"/>
        </w:rPr>
        <w:t>各</w:t>
      </w:r>
      <w:r w:rsidRPr="00596F92">
        <w:rPr>
          <w:rFonts w:ascii="华文仿宋" w:eastAsia="华文仿宋" w:hAnsi="华文仿宋" w:hint="eastAsia"/>
          <w:sz w:val="32"/>
          <w:szCs w:val="32"/>
        </w:rPr>
        <w:t>分团委</w:t>
      </w:r>
      <w:r w:rsidRPr="00596F92">
        <w:rPr>
          <w:rFonts w:ascii="华文仿宋" w:eastAsia="华文仿宋" w:hAnsi="华文仿宋"/>
          <w:sz w:val="32"/>
          <w:szCs w:val="32"/>
        </w:rPr>
        <w:t>推荐的</w:t>
      </w:r>
      <w:r w:rsidRPr="00596F92">
        <w:rPr>
          <w:rFonts w:ascii="华文仿宋" w:eastAsia="华文仿宋" w:hAnsi="华文仿宋" w:hint="eastAsia"/>
          <w:sz w:val="32"/>
          <w:szCs w:val="32"/>
        </w:rPr>
        <w:t>“活力团支部”</w:t>
      </w:r>
      <w:r w:rsidRPr="00596F92">
        <w:rPr>
          <w:rFonts w:ascii="华文仿宋" w:eastAsia="华文仿宋" w:hAnsi="华文仿宋"/>
          <w:sz w:val="32"/>
          <w:szCs w:val="32"/>
        </w:rPr>
        <w:t>名单</w:t>
      </w:r>
      <w:r w:rsidRPr="00596F92">
        <w:rPr>
          <w:rFonts w:ascii="华文仿宋" w:eastAsia="华文仿宋" w:hAnsi="华文仿宋" w:hint="eastAsia"/>
          <w:sz w:val="32"/>
          <w:szCs w:val="32"/>
        </w:rPr>
        <w:t>在PU平台发起投票，</w:t>
      </w:r>
      <w:r w:rsidRPr="00596F92">
        <w:rPr>
          <w:rFonts w:ascii="华文仿宋" w:eastAsia="华文仿宋" w:hAnsi="华文仿宋"/>
          <w:sz w:val="32"/>
          <w:szCs w:val="32"/>
        </w:rPr>
        <w:t>投票</w:t>
      </w:r>
      <w:r w:rsidRPr="00596F92">
        <w:rPr>
          <w:rFonts w:ascii="华文仿宋" w:eastAsia="华文仿宋" w:hAnsi="华文仿宋" w:hint="eastAsia"/>
          <w:sz w:val="32"/>
          <w:szCs w:val="32"/>
        </w:rPr>
        <w:t>拟</w:t>
      </w:r>
      <w:r w:rsidRPr="00596F92">
        <w:rPr>
          <w:rFonts w:ascii="华文仿宋" w:eastAsia="华文仿宋" w:hAnsi="华文仿宋"/>
          <w:sz w:val="32"/>
          <w:szCs w:val="32"/>
        </w:rPr>
        <w:t>于</w:t>
      </w:r>
      <w:r w:rsidRPr="00596F92">
        <w:rPr>
          <w:rFonts w:ascii="华文仿宋" w:eastAsia="华文仿宋" w:hAnsi="华文仿宋" w:hint="eastAsia"/>
          <w:sz w:val="32"/>
          <w:szCs w:val="32"/>
        </w:rPr>
        <w:t>11</w:t>
      </w:r>
      <w:r w:rsidRPr="00596F92">
        <w:rPr>
          <w:rFonts w:ascii="华文仿宋" w:eastAsia="华文仿宋" w:hAnsi="华文仿宋"/>
          <w:sz w:val="32"/>
          <w:szCs w:val="32"/>
        </w:rPr>
        <w:t>月</w:t>
      </w:r>
      <w:r w:rsidRPr="00596F92">
        <w:rPr>
          <w:rFonts w:ascii="华文仿宋" w:eastAsia="华文仿宋" w:hAnsi="华文仿宋" w:hint="eastAsia"/>
          <w:sz w:val="32"/>
          <w:szCs w:val="32"/>
        </w:rPr>
        <w:t>18日启动，至11月21日结束，</w:t>
      </w:r>
      <w:r w:rsidRPr="00596F92">
        <w:rPr>
          <w:rFonts w:ascii="华文仿宋" w:eastAsia="华文仿宋" w:hAnsi="华文仿宋" w:cs="Century"/>
          <w:sz w:val="32"/>
          <w:szCs w:val="32"/>
        </w:rPr>
        <w:t>在投票结束后，</w:t>
      </w:r>
      <w:r w:rsidRPr="00596F92">
        <w:rPr>
          <w:rFonts w:ascii="华文仿宋" w:eastAsia="华文仿宋" w:hAnsi="华文仿宋" w:cs="Century" w:hint="eastAsia"/>
          <w:sz w:val="32"/>
          <w:szCs w:val="32"/>
        </w:rPr>
        <w:t>校团委</w:t>
      </w:r>
      <w:r w:rsidRPr="00596F92">
        <w:rPr>
          <w:rFonts w:ascii="华文仿宋" w:eastAsia="华文仿宋" w:hAnsi="华文仿宋" w:cs="Century"/>
          <w:sz w:val="32"/>
          <w:szCs w:val="32"/>
        </w:rPr>
        <w:t>将综合投票结果及递交材料的情况，综合确</w:t>
      </w:r>
      <w:r w:rsidRPr="00596F92">
        <w:rPr>
          <w:rFonts w:ascii="华文仿宋" w:eastAsia="华文仿宋" w:hAnsi="华文仿宋" w:cs="Century" w:hint="eastAsia"/>
          <w:sz w:val="32"/>
          <w:szCs w:val="32"/>
        </w:rPr>
        <w:t>定8个校级“活力团支部”并推报6个“活力团支部”作为省级评选候选支部。</w:t>
      </w:r>
    </w:p>
    <w:p w:rsidR="00656D7F" w:rsidRPr="00596F92" w:rsidRDefault="00656D7F" w:rsidP="00656D7F">
      <w:pPr>
        <w:spacing w:line="540" w:lineRule="exact"/>
        <w:ind w:firstLine="640"/>
        <w:rPr>
          <w:rFonts w:ascii="华文仿宋" w:eastAsia="华文仿宋" w:hAnsi="华文仿宋"/>
          <w:b/>
          <w:color w:val="000000" w:themeColor="text1"/>
          <w:sz w:val="32"/>
          <w:szCs w:val="32"/>
        </w:rPr>
      </w:pPr>
      <w:r w:rsidRPr="00596F92">
        <w:rPr>
          <w:rFonts w:ascii="华文仿宋" w:eastAsia="华文仿宋" w:hAnsi="华文仿宋" w:hint="eastAsia"/>
          <w:b/>
          <w:color w:val="000000" w:themeColor="text1"/>
          <w:sz w:val="32"/>
          <w:szCs w:val="32"/>
        </w:rPr>
        <w:t>（三）总结表彰阶段（12月中下旬）</w:t>
      </w:r>
    </w:p>
    <w:p w:rsidR="00656D7F" w:rsidRPr="00596F92" w:rsidRDefault="00656D7F" w:rsidP="00656D7F">
      <w:pPr>
        <w:spacing w:line="540" w:lineRule="exact"/>
        <w:ind w:firstLine="640"/>
        <w:rPr>
          <w:rFonts w:ascii="华文仿宋" w:eastAsia="华文仿宋" w:hAnsi="华文仿宋"/>
          <w:color w:val="000000" w:themeColor="text1"/>
          <w:sz w:val="32"/>
          <w:szCs w:val="32"/>
        </w:rPr>
      </w:pPr>
      <w:r w:rsidRPr="00596F92">
        <w:rPr>
          <w:rFonts w:ascii="华文仿宋" w:eastAsia="华文仿宋" w:hAnsi="华文仿宋" w:hint="eastAsia"/>
          <w:color w:val="000000" w:themeColor="text1"/>
          <w:sz w:val="32"/>
          <w:szCs w:val="32"/>
        </w:rPr>
        <w:t>经全省魅力团支书、活力团支部评选表彰结果公布后，学校统一召开表彰大会，为获得校级和省级荣誉的“魅力团支书”、“活力团支部”颁奖。</w:t>
      </w:r>
    </w:p>
    <w:p w:rsidR="00656D7F" w:rsidRPr="00596F92" w:rsidRDefault="00656D7F" w:rsidP="00596F92">
      <w:pPr>
        <w:spacing w:line="540" w:lineRule="exact"/>
        <w:ind w:firstLineChars="200" w:firstLine="641"/>
        <w:rPr>
          <w:rFonts w:ascii="华文仿宋" w:eastAsia="华文仿宋" w:hAnsi="华文仿宋"/>
          <w:b/>
          <w:sz w:val="32"/>
          <w:szCs w:val="32"/>
        </w:rPr>
      </w:pPr>
      <w:r w:rsidRPr="00596F92">
        <w:rPr>
          <w:rFonts w:ascii="华文仿宋" w:eastAsia="华文仿宋" w:hAnsi="华文仿宋" w:hint="eastAsia"/>
          <w:b/>
          <w:sz w:val="32"/>
          <w:szCs w:val="32"/>
        </w:rPr>
        <w:t>四</w:t>
      </w:r>
      <w:r w:rsidRPr="00596F92">
        <w:rPr>
          <w:rFonts w:ascii="华文仿宋" w:eastAsia="华文仿宋" w:hAnsi="华文仿宋"/>
          <w:b/>
          <w:sz w:val="32"/>
          <w:szCs w:val="32"/>
        </w:rPr>
        <w:t xml:space="preserve">、工作要求 </w:t>
      </w:r>
    </w:p>
    <w:p w:rsidR="00656D7F" w:rsidRPr="00596F92" w:rsidRDefault="00656D7F" w:rsidP="00656D7F">
      <w:pPr>
        <w:spacing w:line="520" w:lineRule="exact"/>
        <w:ind w:firstLine="660"/>
        <w:rPr>
          <w:rFonts w:ascii="华文仿宋" w:eastAsia="华文仿宋" w:hAnsi="华文仿宋"/>
          <w:b/>
          <w:sz w:val="32"/>
          <w:szCs w:val="32"/>
        </w:rPr>
      </w:pPr>
      <w:r w:rsidRPr="00596F92">
        <w:rPr>
          <w:rFonts w:ascii="华文仿宋" w:eastAsia="华文仿宋" w:hAnsi="华文仿宋" w:hint="eastAsia"/>
          <w:sz w:val="32"/>
          <w:szCs w:val="32"/>
        </w:rPr>
        <w:t>（一）注重活动宣传</w:t>
      </w:r>
      <w:r w:rsidRPr="00596F92">
        <w:rPr>
          <w:rFonts w:ascii="华文仿宋" w:eastAsia="华文仿宋" w:hAnsi="华文仿宋"/>
          <w:sz w:val="32"/>
          <w:szCs w:val="32"/>
        </w:rPr>
        <w:t>。各</w:t>
      </w:r>
      <w:r w:rsidRPr="00596F92">
        <w:rPr>
          <w:rFonts w:ascii="华文仿宋" w:eastAsia="华文仿宋" w:hAnsi="华文仿宋" w:hint="eastAsia"/>
          <w:sz w:val="32"/>
          <w:szCs w:val="32"/>
        </w:rPr>
        <w:t>分院</w:t>
      </w:r>
      <w:r w:rsidRPr="00596F92">
        <w:rPr>
          <w:rFonts w:ascii="华文仿宋" w:eastAsia="华文仿宋" w:hAnsi="华文仿宋"/>
          <w:sz w:val="32"/>
          <w:szCs w:val="32"/>
        </w:rPr>
        <w:t>要切实增强用好媒体特别是新媒体开展团工作的能力，要设计全媒体宣传方案，</w:t>
      </w:r>
      <w:r w:rsidRPr="00596F92">
        <w:rPr>
          <w:rFonts w:ascii="华文仿宋" w:eastAsia="华文仿宋" w:hAnsi="华文仿宋" w:hint="eastAsia"/>
          <w:sz w:val="32"/>
          <w:szCs w:val="32"/>
        </w:rPr>
        <w:t>注重运用微博、</w:t>
      </w:r>
      <w:proofErr w:type="gramStart"/>
      <w:r w:rsidRPr="00596F92">
        <w:rPr>
          <w:rFonts w:ascii="华文仿宋" w:eastAsia="华文仿宋" w:hAnsi="华文仿宋" w:hint="eastAsia"/>
          <w:sz w:val="32"/>
          <w:szCs w:val="32"/>
        </w:rPr>
        <w:t>微信等</w:t>
      </w:r>
      <w:proofErr w:type="gramEnd"/>
      <w:r w:rsidRPr="00596F92">
        <w:rPr>
          <w:rFonts w:ascii="华文仿宋" w:eastAsia="华文仿宋" w:hAnsi="华文仿宋" w:hint="eastAsia"/>
          <w:sz w:val="32"/>
          <w:szCs w:val="32"/>
        </w:rPr>
        <w:t>新媒体平台</w:t>
      </w:r>
      <w:r w:rsidRPr="00596F92">
        <w:rPr>
          <w:rFonts w:ascii="华文仿宋" w:eastAsia="华文仿宋" w:hAnsi="华文仿宋"/>
          <w:sz w:val="32"/>
          <w:szCs w:val="32"/>
        </w:rPr>
        <w:t>，</w:t>
      </w:r>
      <w:r w:rsidRPr="00596F92">
        <w:rPr>
          <w:rFonts w:ascii="华文仿宋" w:eastAsia="华文仿宋" w:hAnsi="华文仿宋" w:hint="eastAsia"/>
          <w:sz w:val="32"/>
          <w:szCs w:val="32"/>
        </w:rPr>
        <w:t>要求</w:t>
      </w:r>
      <w:r w:rsidRPr="00596F92">
        <w:rPr>
          <w:rFonts w:ascii="华文仿宋" w:eastAsia="华文仿宋" w:hAnsi="华文仿宋"/>
          <w:sz w:val="32"/>
          <w:szCs w:val="32"/>
        </w:rPr>
        <w:t>覆盖到学校的基层团支部。</w:t>
      </w:r>
    </w:p>
    <w:p w:rsidR="00656D7F" w:rsidRPr="00596F92" w:rsidRDefault="00656D7F" w:rsidP="00596F92">
      <w:pPr>
        <w:spacing w:line="540" w:lineRule="exact"/>
        <w:ind w:firstLineChars="200" w:firstLine="640"/>
        <w:rPr>
          <w:rFonts w:ascii="华文仿宋" w:eastAsia="华文仿宋" w:hAnsi="华文仿宋"/>
          <w:sz w:val="32"/>
          <w:szCs w:val="32"/>
        </w:rPr>
      </w:pPr>
      <w:r w:rsidRPr="00596F92">
        <w:rPr>
          <w:rFonts w:ascii="华文仿宋" w:eastAsia="华文仿宋" w:hAnsi="华文仿宋" w:hint="eastAsia"/>
          <w:sz w:val="32"/>
          <w:szCs w:val="32"/>
        </w:rPr>
        <w:t>（二）强化</w:t>
      </w:r>
      <w:r w:rsidRPr="00596F92">
        <w:rPr>
          <w:rFonts w:ascii="华文仿宋" w:eastAsia="华文仿宋" w:hAnsi="华文仿宋"/>
          <w:sz w:val="32"/>
          <w:szCs w:val="32"/>
        </w:rPr>
        <w:t>正面引导。各</w:t>
      </w:r>
      <w:r w:rsidRPr="00596F92">
        <w:rPr>
          <w:rFonts w:ascii="华文仿宋" w:eastAsia="华文仿宋" w:hAnsi="华文仿宋" w:hint="eastAsia"/>
          <w:sz w:val="32"/>
          <w:szCs w:val="32"/>
        </w:rPr>
        <w:t>分院团组织</w:t>
      </w:r>
      <w:r w:rsidRPr="00596F92">
        <w:rPr>
          <w:rFonts w:ascii="华文仿宋" w:eastAsia="华文仿宋" w:hAnsi="华文仿宋"/>
          <w:sz w:val="32"/>
          <w:szCs w:val="32"/>
        </w:rPr>
        <w:t>要将推荐的过程变为教</w:t>
      </w:r>
      <w:r w:rsidRPr="00596F92">
        <w:rPr>
          <w:rFonts w:ascii="华文仿宋" w:eastAsia="华文仿宋" w:hAnsi="华文仿宋"/>
          <w:sz w:val="32"/>
          <w:szCs w:val="32"/>
        </w:rPr>
        <w:lastRenderedPageBreak/>
        <w:t>育引导</w:t>
      </w:r>
      <w:r w:rsidRPr="00596F92">
        <w:rPr>
          <w:rFonts w:ascii="华文仿宋" w:eastAsia="华文仿宋" w:hAnsi="华文仿宋" w:hint="eastAsia"/>
          <w:sz w:val="32"/>
          <w:szCs w:val="32"/>
        </w:rPr>
        <w:t>团员</w:t>
      </w:r>
      <w:r w:rsidRPr="00596F92">
        <w:rPr>
          <w:rFonts w:ascii="华文仿宋" w:eastAsia="华文仿宋" w:hAnsi="华文仿宋"/>
          <w:sz w:val="32"/>
          <w:szCs w:val="32"/>
        </w:rPr>
        <w:t>的过程，采取青年学生喜闻乐见的形式多角度展示基层团支书勤勉工作的事迹和基层团支部精彩丰富的活动。</w:t>
      </w:r>
    </w:p>
    <w:p w:rsidR="00656D7F" w:rsidRPr="00596F92" w:rsidRDefault="00656D7F" w:rsidP="00596F92">
      <w:pPr>
        <w:ind w:firstLineChars="200" w:firstLine="640"/>
        <w:rPr>
          <w:rFonts w:ascii="华文仿宋" w:eastAsia="华文仿宋" w:hAnsi="华文仿宋" w:cs="Century"/>
          <w:sz w:val="32"/>
          <w:szCs w:val="32"/>
        </w:rPr>
      </w:pPr>
      <w:r w:rsidRPr="00596F92">
        <w:rPr>
          <w:rFonts w:ascii="华文仿宋" w:eastAsia="华文仿宋" w:hAnsi="华文仿宋" w:hint="eastAsia"/>
          <w:sz w:val="32"/>
          <w:szCs w:val="32"/>
        </w:rPr>
        <w:t xml:space="preserve">（三） </w:t>
      </w:r>
      <w:r w:rsidRPr="00596F92">
        <w:rPr>
          <w:rFonts w:ascii="华文仿宋" w:eastAsia="华文仿宋" w:hAnsi="华文仿宋" w:cs="方正楷体_GBK" w:hint="eastAsia"/>
          <w:sz w:val="32"/>
          <w:szCs w:val="32"/>
        </w:rPr>
        <w:t>按时报送材料。</w:t>
      </w:r>
      <w:r w:rsidRPr="00596F92">
        <w:rPr>
          <w:rFonts w:ascii="华文仿宋" w:eastAsia="华文仿宋" w:hAnsi="华文仿宋" w:cs="Century" w:hint="eastAsia"/>
          <w:sz w:val="32"/>
          <w:szCs w:val="32"/>
        </w:rPr>
        <w:t>请各分团委于11月15日前将以下材料</w:t>
      </w:r>
      <w:proofErr w:type="gramStart"/>
      <w:r w:rsidRPr="00596F92">
        <w:rPr>
          <w:rFonts w:ascii="华文仿宋" w:eastAsia="华文仿宋" w:hAnsi="华文仿宋" w:cs="Century" w:hint="eastAsia"/>
          <w:sz w:val="32"/>
          <w:szCs w:val="32"/>
        </w:rPr>
        <w:t>发送至校团委</w:t>
      </w:r>
      <w:proofErr w:type="gramEnd"/>
      <w:r w:rsidRPr="00596F92">
        <w:rPr>
          <w:rFonts w:ascii="华文仿宋" w:eastAsia="华文仿宋" w:hAnsi="华文仿宋" w:cs="Century" w:hint="eastAsia"/>
          <w:sz w:val="32"/>
          <w:szCs w:val="32"/>
        </w:rPr>
        <w:t>指定邮箱。</w:t>
      </w:r>
    </w:p>
    <w:p w:rsidR="00656D7F" w:rsidRPr="00596F92" w:rsidRDefault="00656D7F" w:rsidP="00596F92">
      <w:pPr>
        <w:ind w:firstLineChars="200" w:firstLine="640"/>
        <w:rPr>
          <w:rFonts w:ascii="华文仿宋" w:eastAsia="华文仿宋" w:hAnsi="华文仿宋" w:cs="Century"/>
          <w:sz w:val="32"/>
          <w:szCs w:val="32"/>
        </w:rPr>
      </w:pPr>
      <w:r w:rsidRPr="00596F92">
        <w:rPr>
          <w:rFonts w:ascii="华文仿宋" w:eastAsia="华文仿宋" w:hAnsi="华文仿宋" w:cs="Century" w:hint="eastAsia"/>
          <w:sz w:val="32"/>
          <w:szCs w:val="32"/>
        </w:rPr>
        <w:t>1、魅力团支书：《魅</w:t>
      </w:r>
      <w:r w:rsidRPr="00596F92">
        <w:rPr>
          <w:rFonts w:ascii="华文仿宋" w:eastAsia="华文仿宋" w:hAnsi="华文仿宋"/>
          <w:sz w:val="32"/>
          <w:szCs w:val="32"/>
        </w:rPr>
        <w:t>力团支书</w:t>
      </w:r>
      <w:r w:rsidRPr="00596F92">
        <w:rPr>
          <w:rFonts w:ascii="华文仿宋" w:eastAsia="华文仿宋" w:hAnsi="华文仿宋" w:hint="eastAsia"/>
          <w:sz w:val="32"/>
          <w:szCs w:val="32"/>
        </w:rPr>
        <w:t>候选人推荐表</w:t>
      </w:r>
      <w:r w:rsidRPr="00596F92">
        <w:rPr>
          <w:rFonts w:ascii="华文仿宋" w:eastAsia="华文仿宋" w:hAnsi="华文仿宋" w:cs="Century" w:hint="eastAsia"/>
          <w:sz w:val="32"/>
          <w:szCs w:val="32"/>
        </w:rPr>
        <w:t>》（附件1）、</w:t>
      </w:r>
      <w:proofErr w:type="gramStart"/>
      <w:r w:rsidRPr="00596F92">
        <w:rPr>
          <w:rFonts w:ascii="华文仿宋" w:eastAsia="华文仿宋" w:hAnsi="华文仿宋" w:cs="Century" w:hint="eastAsia"/>
          <w:sz w:val="32"/>
          <w:szCs w:val="32"/>
        </w:rPr>
        <w:t>反映团</w:t>
      </w:r>
      <w:proofErr w:type="gramEnd"/>
      <w:r w:rsidRPr="00596F92">
        <w:rPr>
          <w:rFonts w:ascii="华文仿宋" w:eastAsia="华文仿宋" w:hAnsi="华文仿宋" w:cs="Century" w:hint="eastAsia"/>
          <w:sz w:val="32"/>
          <w:szCs w:val="32"/>
        </w:rPr>
        <w:t>支书</w:t>
      </w:r>
      <w:r w:rsidRPr="00596F92">
        <w:rPr>
          <w:rFonts w:ascii="华文仿宋" w:eastAsia="华文仿宋" w:hAnsi="华文仿宋" w:cs="Century" w:hint="eastAsia"/>
          <w:b/>
          <w:color w:val="FF0000"/>
          <w:sz w:val="32"/>
          <w:szCs w:val="32"/>
        </w:rPr>
        <w:t>工作状况</w:t>
      </w:r>
      <w:r w:rsidRPr="00596F92">
        <w:rPr>
          <w:rFonts w:ascii="华文仿宋" w:eastAsia="华文仿宋" w:hAnsi="华文仿宋" w:cs="Century" w:hint="eastAsia"/>
          <w:sz w:val="32"/>
          <w:szCs w:val="32"/>
        </w:rPr>
        <w:t>的生活照3-5张、一个参赛口号（20 字以内）。</w:t>
      </w:r>
    </w:p>
    <w:p w:rsidR="00656D7F" w:rsidRPr="00596F92" w:rsidRDefault="00656D7F" w:rsidP="00596F92">
      <w:pPr>
        <w:ind w:firstLineChars="200" w:firstLine="640"/>
        <w:rPr>
          <w:rFonts w:ascii="华文仿宋" w:eastAsia="华文仿宋" w:hAnsi="华文仿宋" w:cs="Century"/>
          <w:sz w:val="32"/>
          <w:szCs w:val="32"/>
        </w:rPr>
      </w:pPr>
      <w:r w:rsidRPr="00596F92">
        <w:rPr>
          <w:rFonts w:ascii="华文仿宋" w:eastAsia="华文仿宋" w:hAnsi="华文仿宋" w:cs="Century" w:hint="eastAsia"/>
          <w:sz w:val="32"/>
          <w:szCs w:val="32"/>
        </w:rPr>
        <w:t>2、活力团支部：《</w:t>
      </w:r>
      <w:r w:rsidRPr="00596F92">
        <w:rPr>
          <w:rFonts w:ascii="华文仿宋" w:eastAsia="华文仿宋" w:hAnsi="华文仿宋"/>
          <w:sz w:val="32"/>
          <w:szCs w:val="32"/>
        </w:rPr>
        <w:t>活力团支部</w:t>
      </w:r>
      <w:r w:rsidRPr="00596F92">
        <w:rPr>
          <w:rFonts w:ascii="华文仿宋" w:eastAsia="华文仿宋" w:hAnsi="华文仿宋" w:hint="eastAsia"/>
          <w:sz w:val="32"/>
          <w:szCs w:val="32"/>
        </w:rPr>
        <w:t>候选集体推荐表</w:t>
      </w:r>
      <w:r w:rsidRPr="00596F92">
        <w:rPr>
          <w:rFonts w:ascii="华文仿宋" w:eastAsia="华文仿宋" w:hAnsi="华文仿宋" w:cs="Century" w:hint="eastAsia"/>
          <w:sz w:val="32"/>
          <w:szCs w:val="32"/>
        </w:rPr>
        <w:t>》（附件2）、支部全体成员集体照 1 张及活动照片 3-5 张、一个参赛口号（20字以内）、一段团支部简介（150 字以内）。</w:t>
      </w:r>
    </w:p>
    <w:p w:rsidR="00656D7F" w:rsidRPr="00596F92" w:rsidRDefault="00656D7F" w:rsidP="001E4AE2">
      <w:pPr>
        <w:ind w:firstLineChars="200" w:firstLine="641"/>
        <w:rPr>
          <w:rFonts w:ascii="华文仿宋" w:eastAsia="华文仿宋" w:hAnsi="华文仿宋" w:cs="Century"/>
          <w:sz w:val="32"/>
          <w:szCs w:val="32"/>
        </w:rPr>
      </w:pPr>
      <w:r w:rsidRPr="001E4AE2">
        <w:rPr>
          <w:rFonts w:ascii="华文仿宋" w:eastAsia="华文仿宋" w:hAnsi="华文仿宋" w:cs="Century" w:hint="eastAsia"/>
          <w:b/>
          <w:color w:val="FF0000"/>
          <w:sz w:val="32"/>
          <w:szCs w:val="32"/>
        </w:rPr>
        <w:t>3、新媒体宣传作品制作特别提示：</w:t>
      </w:r>
      <w:r w:rsidRPr="00596F92">
        <w:rPr>
          <w:rFonts w:ascii="华文仿宋" w:eastAsia="华文仿宋" w:hAnsi="华文仿宋" w:cs="Century" w:hint="eastAsia"/>
          <w:sz w:val="32"/>
          <w:szCs w:val="32"/>
        </w:rPr>
        <w:t xml:space="preserve">作品可分为微视频类、 H5 页面类和图文综合类。微视频类作品使用 </w:t>
      </w:r>
      <w:proofErr w:type="spellStart"/>
      <w:r w:rsidRPr="00596F92">
        <w:rPr>
          <w:rFonts w:ascii="华文仿宋" w:eastAsia="华文仿宋" w:hAnsi="华文仿宋" w:cs="Century" w:hint="eastAsia"/>
          <w:sz w:val="32"/>
          <w:szCs w:val="32"/>
        </w:rPr>
        <w:t>flv</w:t>
      </w:r>
      <w:proofErr w:type="spellEnd"/>
      <w:r w:rsidRPr="00596F92">
        <w:rPr>
          <w:rFonts w:ascii="华文仿宋" w:eastAsia="华文仿宋" w:hAnsi="华文仿宋" w:cs="Century" w:hint="eastAsia"/>
          <w:sz w:val="32"/>
          <w:szCs w:val="32"/>
        </w:rPr>
        <w:t xml:space="preserve"> 格式，视频长度 4-8 分钟，上传至“腾讯视频”网站。 H5 页面类作品基于 H5 网页技术，包括“云来”“兔展”“易企秀”等新媒体软件设计的产品，作品长度为 10-20 幅页面。图文综合类作品可包括漫画、书画、摄影、海报等作品，文体适合网络新媒体的语境语感，文字内容和配图和谐一致，以</w:t>
      </w:r>
      <w:proofErr w:type="gramStart"/>
      <w:r w:rsidRPr="00596F92">
        <w:rPr>
          <w:rFonts w:ascii="华文仿宋" w:eastAsia="华文仿宋" w:hAnsi="华文仿宋" w:cs="Century" w:hint="eastAsia"/>
          <w:sz w:val="32"/>
          <w:szCs w:val="32"/>
        </w:rPr>
        <w:t>微信公众</w:t>
      </w:r>
      <w:proofErr w:type="gramEnd"/>
      <w:r w:rsidRPr="00596F92">
        <w:rPr>
          <w:rFonts w:ascii="华文仿宋" w:eastAsia="华文仿宋" w:hAnsi="华文仿宋" w:cs="Century" w:hint="eastAsia"/>
          <w:sz w:val="32"/>
          <w:szCs w:val="32"/>
        </w:rPr>
        <w:t>平台为载体发布，图片去水印。没有</w:t>
      </w:r>
      <w:proofErr w:type="gramStart"/>
      <w:r w:rsidRPr="00596F92">
        <w:rPr>
          <w:rFonts w:ascii="华文仿宋" w:eastAsia="华文仿宋" w:hAnsi="华文仿宋" w:cs="Century" w:hint="eastAsia"/>
          <w:sz w:val="32"/>
          <w:szCs w:val="32"/>
        </w:rPr>
        <w:t>微信公众</w:t>
      </w:r>
      <w:proofErr w:type="gramEnd"/>
      <w:r w:rsidRPr="00596F92">
        <w:rPr>
          <w:rFonts w:ascii="华文仿宋" w:eastAsia="华文仿宋" w:hAnsi="华文仿宋" w:cs="Century" w:hint="eastAsia"/>
          <w:sz w:val="32"/>
          <w:szCs w:val="32"/>
        </w:rPr>
        <w:t>平台的分团委，可将图文综合类作品方案发送至团委，由团委进行发布。</w:t>
      </w:r>
    </w:p>
    <w:p w:rsidR="00656D7F" w:rsidRPr="00596F92" w:rsidRDefault="00656D7F" w:rsidP="00596F92">
      <w:pPr>
        <w:spacing w:line="520" w:lineRule="exact"/>
        <w:ind w:firstLineChars="200" w:firstLine="640"/>
        <w:rPr>
          <w:rFonts w:ascii="华文仿宋" w:eastAsia="华文仿宋" w:hAnsi="华文仿宋"/>
          <w:sz w:val="32"/>
          <w:szCs w:val="32"/>
        </w:rPr>
      </w:pPr>
      <w:r w:rsidRPr="00596F92">
        <w:rPr>
          <w:rFonts w:ascii="华文仿宋" w:eastAsia="华文仿宋" w:hAnsi="华文仿宋" w:hint="eastAsia"/>
          <w:sz w:val="32"/>
          <w:szCs w:val="32"/>
        </w:rPr>
        <w:t>各</w:t>
      </w:r>
      <w:r w:rsidRPr="00596F92">
        <w:rPr>
          <w:rFonts w:ascii="华文仿宋" w:eastAsia="华文仿宋" w:hAnsi="华文仿宋"/>
          <w:sz w:val="32"/>
          <w:szCs w:val="32"/>
        </w:rPr>
        <w:t>级团组织要通过魅力团支书、活力团支部的评选发掘一批优秀青年典型，</w:t>
      </w:r>
      <w:r w:rsidRPr="00596F92">
        <w:rPr>
          <w:rFonts w:ascii="华文仿宋" w:eastAsia="华文仿宋" w:hAnsi="华文仿宋" w:hint="eastAsia"/>
          <w:sz w:val="32"/>
          <w:szCs w:val="32"/>
        </w:rPr>
        <w:t>并通过“我的青春故事” 报告会、交流座谈会等形式加强工作交流、总结与典型推广，进一步组织动员广大团员，进而团结带领广大青年紧跟党走在时代前列，为实现“两个一百年”奋斗目标、实现中华民族伟大复兴的中国梦</w:t>
      </w:r>
      <w:proofErr w:type="gramStart"/>
      <w:r w:rsidRPr="00596F92">
        <w:rPr>
          <w:rFonts w:ascii="华文仿宋" w:eastAsia="华文仿宋" w:hAnsi="华文仿宋" w:hint="eastAsia"/>
          <w:sz w:val="32"/>
          <w:szCs w:val="32"/>
        </w:rPr>
        <w:t>作出</w:t>
      </w:r>
      <w:proofErr w:type="gramEnd"/>
      <w:r w:rsidRPr="00596F92">
        <w:rPr>
          <w:rFonts w:ascii="华文仿宋" w:eastAsia="华文仿宋" w:hAnsi="华文仿宋" w:hint="eastAsia"/>
          <w:sz w:val="32"/>
          <w:szCs w:val="32"/>
        </w:rPr>
        <w:t>更大贡献</w:t>
      </w:r>
      <w:r w:rsidRPr="00596F92">
        <w:rPr>
          <w:rFonts w:ascii="华文仿宋" w:eastAsia="华文仿宋" w:hAnsi="华文仿宋"/>
          <w:sz w:val="32"/>
          <w:szCs w:val="32"/>
        </w:rPr>
        <w:t>。</w:t>
      </w:r>
    </w:p>
    <w:p w:rsidR="00656D7F" w:rsidRPr="00596F92" w:rsidRDefault="00656D7F" w:rsidP="00656D7F">
      <w:pPr>
        <w:spacing w:line="520" w:lineRule="exact"/>
        <w:ind w:firstLine="660"/>
        <w:rPr>
          <w:rFonts w:ascii="华文仿宋" w:eastAsia="华文仿宋" w:hAnsi="华文仿宋"/>
          <w:sz w:val="32"/>
          <w:szCs w:val="32"/>
        </w:rPr>
      </w:pPr>
    </w:p>
    <w:p w:rsidR="00656D7F" w:rsidRPr="00596F92" w:rsidRDefault="00656D7F" w:rsidP="00656D7F">
      <w:pPr>
        <w:spacing w:line="520" w:lineRule="exact"/>
        <w:ind w:firstLine="660"/>
        <w:rPr>
          <w:rFonts w:ascii="华文仿宋" w:eastAsia="华文仿宋" w:hAnsi="华文仿宋"/>
          <w:sz w:val="32"/>
          <w:szCs w:val="32"/>
        </w:rPr>
      </w:pPr>
      <w:r w:rsidRPr="00596F92">
        <w:rPr>
          <w:rFonts w:ascii="华文仿宋" w:eastAsia="华文仿宋" w:hAnsi="华文仿宋" w:hint="eastAsia"/>
          <w:sz w:val="32"/>
          <w:szCs w:val="32"/>
        </w:rPr>
        <w:t>校团委联系人：郑周易</w:t>
      </w:r>
      <w:proofErr w:type="gramStart"/>
      <w:r w:rsidRPr="00596F92">
        <w:rPr>
          <w:rFonts w:ascii="华文仿宋" w:eastAsia="华文仿宋" w:hAnsi="华文仿宋" w:hint="eastAsia"/>
          <w:sz w:val="32"/>
          <w:szCs w:val="32"/>
        </w:rPr>
        <w:t>轩</w:t>
      </w:r>
      <w:proofErr w:type="gramEnd"/>
      <w:r w:rsidRPr="00596F92">
        <w:rPr>
          <w:rFonts w:ascii="华文仿宋" w:eastAsia="华文仿宋" w:hAnsi="华文仿宋" w:hint="eastAsia"/>
          <w:sz w:val="32"/>
          <w:szCs w:val="32"/>
        </w:rPr>
        <w:t xml:space="preserve">    联系方式：15261598357</w:t>
      </w:r>
    </w:p>
    <w:p w:rsidR="00656D7F" w:rsidRPr="00596F92" w:rsidRDefault="00656D7F" w:rsidP="00656D7F">
      <w:pPr>
        <w:spacing w:line="520" w:lineRule="exact"/>
        <w:ind w:firstLine="660"/>
        <w:rPr>
          <w:rFonts w:ascii="华文仿宋" w:eastAsia="华文仿宋" w:hAnsi="华文仿宋"/>
          <w:sz w:val="32"/>
          <w:szCs w:val="32"/>
        </w:rPr>
      </w:pPr>
      <w:r w:rsidRPr="00596F92">
        <w:rPr>
          <w:rFonts w:ascii="华文仿宋" w:eastAsia="华文仿宋" w:hAnsi="华文仿宋" w:hint="eastAsia"/>
          <w:sz w:val="32"/>
          <w:szCs w:val="32"/>
        </w:rPr>
        <w:t>校团委指定邮箱：</w:t>
      </w:r>
      <w:hyperlink r:id="rId8" w:history="1">
        <w:r w:rsidRPr="001E4AE2">
          <w:rPr>
            <w:rStyle w:val="a5"/>
            <w:rFonts w:ascii="华文仿宋" w:eastAsia="华文仿宋" w:hAnsi="华文仿宋" w:hint="eastAsia"/>
            <w:color w:val="auto"/>
            <w:sz w:val="32"/>
            <w:szCs w:val="32"/>
            <w:u w:val="none"/>
          </w:rPr>
          <w:t>wxittuanwei@163.com</w:t>
        </w:r>
      </w:hyperlink>
      <w:r w:rsidRPr="00596F92">
        <w:rPr>
          <w:rFonts w:ascii="华文仿宋" w:eastAsia="华文仿宋" w:hAnsi="华文仿宋" w:hint="eastAsia"/>
          <w:sz w:val="32"/>
          <w:szCs w:val="32"/>
        </w:rPr>
        <w:t>（</w:t>
      </w:r>
      <w:proofErr w:type="gramStart"/>
      <w:r w:rsidRPr="00596F92">
        <w:rPr>
          <w:rFonts w:ascii="华文仿宋" w:eastAsia="华文仿宋" w:hAnsi="华文仿宋" w:hint="eastAsia"/>
          <w:sz w:val="32"/>
          <w:szCs w:val="32"/>
        </w:rPr>
        <w:t>勿发</w:t>
      </w:r>
      <w:proofErr w:type="gramEnd"/>
      <w:r w:rsidRPr="00596F92">
        <w:rPr>
          <w:rFonts w:ascii="华文仿宋" w:eastAsia="华文仿宋" w:hAnsi="华文仿宋" w:hint="eastAsia"/>
          <w:sz w:val="32"/>
          <w:szCs w:val="32"/>
        </w:rPr>
        <w:t>QQ）</w:t>
      </w:r>
    </w:p>
    <w:p w:rsidR="00656D7F" w:rsidRDefault="00656D7F" w:rsidP="00596F92">
      <w:pPr>
        <w:spacing w:line="540" w:lineRule="exact"/>
        <w:ind w:firstLineChars="200" w:firstLine="640"/>
        <w:rPr>
          <w:rFonts w:ascii="华文仿宋" w:eastAsia="华文仿宋" w:hAnsi="华文仿宋"/>
          <w:sz w:val="32"/>
          <w:szCs w:val="32"/>
        </w:rPr>
      </w:pPr>
    </w:p>
    <w:p w:rsidR="00596F92" w:rsidRDefault="00596F92" w:rsidP="00596F92">
      <w:pPr>
        <w:spacing w:line="540" w:lineRule="exact"/>
        <w:ind w:firstLineChars="200" w:firstLine="640"/>
        <w:rPr>
          <w:rFonts w:ascii="华文仿宋" w:eastAsia="华文仿宋" w:hAnsi="华文仿宋"/>
          <w:sz w:val="32"/>
          <w:szCs w:val="32"/>
        </w:rPr>
      </w:pPr>
      <w:bookmarkStart w:id="0" w:name="_GoBack"/>
      <w:bookmarkEnd w:id="0"/>
    </w:p>
    <w:p w:rsidR="00596F92" w:rsidRPr="00596F92" w:rsidRDefault="00596F92" w:rsidP="00596F92">
      <w:pPr>
        <w:spacing w:line="540" w:lineRule="exact"/>
        <w:ind w:firstLineChars="200" w:firstLine="640"/>
        <w:rPr>
          <w:rFonts w:ascii="华文仿宋" w:eastAsia="华文仿宋" w:hAnsi="华文仿宋"/>
          <w:sz w:val="32"/>
          <w:szCs w:val="32"/>
        </w:rPr>
      </w:pPr>
    </w:p>
    <w:p w:rsidR="00656D7F" w:rsidRPr="00596F92" w:rsidRDefault="00656D7F" w:rsidP="00596F92">
      <w:pPr>
        <w:spacing w:line="540" w:lineRule="exact"/>
        <w:ind w:firstLineChars="200" w:firstLine="640"/>
        <w:rPr>
          <w:rFonts w:ascii="华文仿宋" w:eastAsia="华文仿宋" w:hAnsi="华文仿宋"/>
          <w:sz w:val="32"/>
          <w:szCs w:val="32"/>
        </w:rPr>
      </w:pPr>
      <w:r w:rsidRPr="00596F92">
        <w:rPr>
          <w:rFonts w:ascii="华文仿宋" w:eastAsia="华文仿宋" w:hAnsi="华文仿宋"/>
          <w:sz w:val="32"/>
          <w:szCs w:val="32"/>
        </w:rPr>
        <w:t>附件：1．魅力团支书</w:t>
      </w:r>
      <w:r w:rsidRPr="00596F92">
        <w:rPr>
          <w:rFonts w:ascii="华文仿宋" w:eastAsia="华文仿宋" w:hAnsi="华文仿宋" w:hint="eastAsia"/>
          <w:sz w:val="32"/>
          <w:szCs w:val="32"/>
        </w:rPr>
        <w:t>候选人推荐表</w:t>
      </w:r>
    </w:p>
    <w:p w:rsidR="00656D7F" w:rsidRPr="00596F92" w:rsidRDefault="00656D7F" w:rsidP="00596F92">
      <w:pPr>
        <w:spacing w:line="540" w:lineRule="exact"/>
        <w:ind w:firstLineChars="500" w:firstLine="1600"/>
        <w:jc w:val="left"/>
        <w:rPr>
          <w:rFonts w:ascii="华文仿宋" w:eastAsia="华文仿宋" w:hAnsi="华文仿宋"/>
          <w:sz w:val="32"/>
          <w:szCs w:val="32"/>
        </w:rPr>
      </w:pPr>
      <w:r w:rsidRPr="00596F92">
        <w:rPr>
          <w:rFonts w:ascii="华文仿宋" w:eastAsia="华文仿宋" w:hAnsi="华文仿宋"/>
          <w:sz w:val="32"/>
          <w:szCs w:val="32"/>
        </w:rPr>
        <w:t>2．活力团支部</w:t>
      </w:r>
      <w:r w:rsidRPr="00596F92">
        <w:rPr>
          <w:rFonts w:ascii="华文仿宋" w:eastAsia="华文仿宋" w:hAnsi="华文仿宋" w:hint="eastAsia"/>
          <w:sz w:val="32"/>
          <w:szCs w:val="32"/>
        </w:rPr>
        <w:t>候选集体推荐表</w:t>
      </w:r>
    </w:p>
    <w:p w:rsidR="00656D7F" w:rsidRDefault="00656D7F" w:rsidP="00656D7F">
      <w:pPr>
        <w:pStyle w:val="1"/>
        <w:widowControl/>
        <w:shd w:val="clear" w:color="auto" w:fill="FFFFFF" w:themeFill="background1"/>
        <w:spacing w:beforeAutospacing="0" w:afterAutospacing="0" w:line="540" w:lineRule="exact"/>
        <w:rPr>
          <w:rFonts w:ascii="华文仿宋" w:eastAsia="华文仿宋" w:hAnsi="华文仿宋" w:hint="default"/>
          <w:sz w:val="32"/>
          <w:szCs w:val="32"/>
        </w:rPr>
      </w:pPr>
      <w:r w:rsidRPr="00596F92">
        <w:rPr>
          <w:rFonts w:ascii="华文仿宋" w:eastAsia="华文仿宋" w:hAnsi="华文仿宋"/>
          <w:sz w:val="32"/>
          <w:szCs w:val="32"/>
        </w:rPr>
        <w:t xml:space="preserve">          </w:t>
      </w:r>
    </w:p>
    <w:p w:rsidR="00596F92" w:rsidRDefault="00596F92" w:rsidP="00596F92"/>
    <w:p w:rsidR="00596F92" w:rsidRPr="00596F92" w:rsidRDefault="00596F92" w:rsidP="00596F92"/>
    <w:p w:rsidR="00656D7F" w:rsidRPr="00596F92" w:rsidRDefault="00656D7F" w:rsidP="00596F92">
      <w:pPr>
        <w:pStyle w:val="1"/>
        <w:widowControl/>
        <w:shd w:val="clear" w:color="auto" w:fill="FFFFFF" w:themeFill="background1"/>
        <w:spacing w:beforeAutospacing="0" w:afterAutospacing="0" w:line="540" w:lineRule="exact"/>
        <w:ind w:firstLineChars="1390" w:firstLine="4452"/>
        <w:rPr>
          <w:rFonts w:ascii="华文仿宋" w:eastAsia="华文仿宋" w:hAnsi="华文仿宋" w:hint="default"/>
          <w:sz w:val="32"/>
          <w:szCs w:val="32"/>
        </w:rPr>
      </w:pPr>
      <w:r w:rsidRPr="00596F92">
        <w:rPr>
          <w:rFonts w:ascii="华文仿宋" w:eastAsia="华文仿宋" w:hAnsi="华文仿宋"/>
          <w:sz w:val="32"/>
          <w:szCs w:val="32"/>
        </w:rPr>
        <w:t>共青团无锡职业技术学院委员会</w:t>
      </w:r>
    </w:p>
    <w:p w:rsidR="00656D7F" w:rsidRPr="00596F92" w:rsidRDefault="00656D7F" w:rsidP="00596F92">
      <w:pPr>
        <w:pStyle w:val="1"/>
        <w:widowControl/>
        <w:shd w:val="clear" w:color="auto" w:fill="FFFFFF" w:themeFill="background1"/>
        <w:spacing w:beforeAutospacing="0" w:afterAutospacing="0" w:line="540" w:lineRule="exact"/>
        <w:ind w:firstLineChars="1790" w:firstLine="5734"/>
        <w:rPr>
          <w:rFonts w:ascii="华文仿宋" w:eastAsia="华文仿宋" w:hAnsi="华文仿宋" w:hint="default"/>
          <w:sz w:val="32"/>
          <w:szCs w:val="32"/>
        </w:rPr>
      </w:pPr>
      <w:r w:rsidRPr="00596F92">
        <w:rPr>
          <w:rFonts w:ascii="华文仿宋" w:eastAsia="华文仿宋" w:hAnsi="华文仿宋"/>
          <w:sz w:val="32"/>
          <w:szCs w:val="32"/>
        </w:rPr>
        <w:t>2017年11月1日</w:t>
      </w:r>
    </w:p>
    <w:p w:rsidR="00656D7F" w:rsidRDefault="00656D7F" w:rsidP="00656D7F">
      <w:pPr>
        <w:spacing w:line="600" w:lineRule="exact"/>
        <w:rPr>
          <w:rFonts w:ascii="Century" w:eastAsia="方正黑体_GBK" w:hAnsi="Century" w:cs="Century"/>
          <w:sz w:val="32"/>
          <w:szCs w:val="30"/>
        </w:rPr>
      </w:pPr>
    </w:p>
    <w:p w:rsidR="00596F92" w:rsidRDefault="00596F92" w:rsidP="00656D7F">
      <w:pPr>
        <w:spacing w:line="600" w:lineRule="exact"/>
        <w:rPr>
          <w:rFonts w:ascii="Century" w:eastAsia="方正黑体_GBK" w:hAnsi="Century" w:cs="Century"/>
          <w:sz w:val="32"/>
          <w:szCs w:val="30"/>
        </w:rPr>
      </w:pPr>
    </w:p>
    <w:p w:rsidR="00596F92" w:rsidRDefault="00596F92" w:rsidP="00656D7F">
      <w:pPr>
        <w:spacing w:line="600" w:lineRule="exact"/>
        <w:rPr>
          <w:rFonts w:ascii="Century" w:eastAsia="方正黑体_GBK" w:hAnsi="Century" w:cs="Century"/>
          <w:sz w:val="32"/>
          <w:szCs w:val="30"/>
        </w:rPr>
      </w:pPr>
    </w:p>
    <w:p w:rsidR="00596F92" w:rsidRDefault="00596F92" w:rsidP="00656D7F">
      <w:pPr>
        <w:spacing w:line="600" w:lineRule="exact"/>
        <w:rPr>
          <w:rFonts w:ascii="Century" w:eastAsia="方正黑体_GBK" w:hAnsi="Century" w:cs="Century"/>
          <w:sz w:val="32"/>
          <w:szCs w:val="30"/>
        </w:rPr>
      </w:pPr>
    </w:p>
    <w:p w:rsidR="00596F92" w:rsidRDefault="00596F92" w:rsidP="00656D7F">
      <w:pPr>
        <w:spacing w:line="600" w:lineRule="exact"/>
        <w:rPr>
          <w:rFonts w:ascii="Century" w:eastAsia="方正黑体_GBK" w:hAnsi="Century" w:cs="Century"/>
          <w:sz w:val="32"/>
          <w:szCs w:val="30"/>
        </w:rPr>
      </w:pPr>
    </w:p>
    <w:p w:rsidR="00596F92" w:rsidRDefault="00596F92" w:rsidP="00656D7F">
      <w:pPr>
        <w:spacing w:line="600" w:lineRule="exact"/>
        <w:rPr>
          <w:rFonts w:ascii="Century" w:eastAsia="方正黑体_GBK" w:hAnsi="Century" w:cs="Century"/>
          <w:sz w:val="32"/>
          <w:szCs w:val="30"/>
        </w:rPr>
      </w:pPr>
    </w:p>
    <w:p w:rsidR="00596F92" w:rsidRDefault="00596F92" w:rsidP="00656D7F">
      <w:pPr>
        <w:spacing w:line="600" w:lineRule="exact"/>
        <w:rPr>
          <w:rFonts w:ascii="Century" w:eastAsia="方正黑体_GBK" w:hAnsi="Century" w:cs="Century"/>
          <w:sz w:val="32"/>
          <w:szCs w:val="30"/>
        </w:rPr>
      </w:pPr>
    </w:p>
    <w:p w:rsidR="00596F92" w:rsidRDefault="00596F92" w:rsidP="00656D7F">
      <w:pPr>
        <w:spacing w:line="600" w:lineRule="exact"/>
        <w:rPr>
          <w:rFonts w:ascii="Century" w:eastAsia="方正黑体_GBK" w:hAnsi="Century" w:cs="Century"/>
          <w:sz w:val="32"/>
          <w:szCs w:val="30"/>
        </w:rPr>
      </w:pPr>
    </w:p>
    <w:p w:rsidR="00596F92" w:rsidRDefault="00596F92" w:rsidP="00656D7F">
      <w:pPr>
        <w:spacing w:line="600" w:lineRule="exact"/>
        <w:rPr>
          <w:rFonts w:ascii="Century" w:eastAsia="方正黑体_GBK" w:hAnsi="Century" w:cs="Century"/>
          <w:sz w:val="32"/>
          <w:szCs w:val="30"/>
        </w:rPr>
      </w:pPr>
    </w:p>
    <w:p w:rsidR="00596F92" w:rsidRDefault="00596F92" w:rsidP="00656D7F">
      <w:pPr>
        <w:spacing w:line="600" w:lineRule="exact"/>
        <w:rPr>
          <w:rFonts w:ascii="Century" w:eastAsia="方正黑体_GBK" w:hAnsi="Century" w:cs="Century"/>
          <w:sz w:val="32"/>
          <w:szCs w:val="30"/>
        </w:rPr>
      </w:pPr>
    </w:p>
    <w:p w:rsidR="00596F92" w:rsidRDefault="00596F92" w:rsidP="00656D7F">
      <w:pPr>
        <w:spacing w:line="600" w:lineRule="exact"/>
        <w:rPr>
          <w:rFonts w:ascii="Century" w:eastAsia="方正黑体_GBK" w:hAnsi="Century" w:cs="Century"/>
          <w:sz w:val="32"/>
          <w:szCs w:val="30"/>
        </w:rPr>
      </w:pPr>
    </w:p>
    <w:p w:rsidR="00596F92" w:rsidRDefault="00596F92" w:rsidP="00656D7F">
      <w:pPr>
        <w:spacing w:line="600" w:lineRule="exact"/>
        <w:rPr>
          <w:rFonts w:ascii="Century" w:eastAsia="方正黑体_GBK" w:hAnsi="Century" w:cs="Century"/>
          <w:sz w:val="32"/>
          <w:szCs w:val="30"/>
        </w:rPr>
      </w:pPr>
    </w:p>
    <w:p w:rsidR="00656D7F" w:rsidRDefault="00656D7F" w:rsidP="00656D7F">
      <w:pPr>
        <w:spacing w:line="600" w:lineRule="exact"/>
        <w:rPr>
          <w:rFonts w:ascii="Century" w:eastAsia="方正黑体_GBK" w:hAnsi="Century" w:cs="Century"/>
          <w:sz w:val="32"/>
          <w:szCs w:val="30"/>
        </w:rPr>
      </w:pPr>
      <w:r>
        <w:rPr>
          <w:rFonts w:ascii="Century" w:eastAsia="方正黑体_GBK" w:hAnsi="Century" w:cs="Century"/>
          <w:sz w:val="32"/>
          <w:szCs w:val="30"/>
        </w:rPr>
        <w:lastRenderedPageBreak/>
        <w:t>附件</w:t>
      </w:r>
      <w:r>
        <w:rPr>
          <w:rFonts w:ascii="Century" w:eastAsia="方正黑体_GBK" w:hAnsi="Century" w:cs="Century" w:hint="eastAsia"/>
          <w:sz w:val="32"/>
          <w:szCs w:val="30"/>
        </w:rPr>
        <w:t>1</w:t>
      </w:r>
    </w:p>
    <w:p w:rsidR="00656D7F" w:rsidRDefault="00656D7F" w:rsidP="00656D7F">
      <w:pPr>
        <w:pStyle w:val="10"/>
        <w:rPr>
          <w:rFonts w:ascii="Century" w:hAnsi="Century"/>
          <w:sz w:val="36"/>
          <w:szCs w:val="36"/>
        </w:rPr>
      </w:pPr>
      <w:r>
        <w:rPr>
          <w:rFonts w:ascii="Century" w:hAnsi="Century" w:hint="eastAsia"/>
          <w:sz w:val="36"/>
          <w:szCs w:val="36"/>
        </w:rPr>
        <w:t>魅力团支书候选人推荐表</w:t>
      </w:r>
    </w:p>
    <w:tbl>
      <w:tblPr>
        <w:tblW w:w="885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737"/>
        <w:gridCol w:w="1348"/>
        <w:gridCol w:w="1442"/>
        <w:gridCol w:w="400"/>
        <w:gridCol w:w="414"/>
        <w:gridCol w:w="950"/>
        <w:gridCol w:w="796"/>
        <w:gridCol w:w="1763"/>
      </w:tblGrid>
      <w:tr w:rsidR="00656D7F" w:rsidTr="009129B8">
        <w:trPr>
          <w:trHeight w:val="640"/>
          <w:jc w:val="center"/>
        </w:trPr>
        <w:tc>
          <w:tcPr>
            <w:tcW w:w="1737" w:type="dxa"/>
            <w:tcBorders>
              <w:top w:val="single" w:sz="8" w:space="0" w:color="auto"/>
              <w:left w:val="single" w:sz="8" w:space="0" w:color="auto"/>
              <w:bottom w:val="single" w:sz="6" w:space="0" w:color="auto"/>
              <w:right w:val="single" w:sz="6" w:space="0" w:color="auto"/>
            </w:tcBorders>
            <w:vAlign w:val="center"/>
          </w:tcPr>
          <w:p w:rsidR="00656D7F" w:rsidRDefault="00656D7F" w:rsidP="009129B8">
            <w:pPr>
              <w:overflowPunct w:val="0"/>
              <w:snapToGrid w:val="0"/>
              <w:spacing w:line="400" w:lineRule="exact"/>
              <w:jc w:val="center"/>
              <w:textAlignment w:val="center"/>
              <w:rPr>
                <w:rFonts w:ascii="Century" w:eastAsia="仿宋" w:hAnsi="Century" w:cs="仿宋"/>
                <w:b/>
                <w:bCs/>
                <w:sz w:val="24"/>
                <w:szCs w:val="24"/>
              </w:rPr>
            </w:pPr>
            <w:r>
              <w:rPr>
                <w:rFonts w:ascii="Century" w:eastAsia="仿宋" w:hAnsi="仿宋" w:cs="仿宋" w:hint="eastAsia"/>
                <w:b/>
                <w:bCs/>
                <w:sz w:val="24"/>
                <w:szCs w:val="24"/>
              </w:rPr>
              <w:t>姓</w:t>
            </w:r>
            <w:r>
              <w:rPr>
                <w:rFonts w:ascii="Century" w:eastAsia="仿宋" w:hAnsi="Century" w:cs="仿宋" w:hint="eastAsia"/>
                <w:b/>
                <w:bCs/>
                <w:sz w:val="24"/>
                <w:szCs w:val="24"/>
              </w:rPr>
              <w:t xml:space="preserve">    </w:t>
            </w:r>
            <w:r>
              <w:rPr>
                <w:rFonts w:ascii="Century" w:eastAsia="仿宋" w:hAnsi="仿宋" w:cs="仿宋" w:hint="eastAsia"/>
                <w:b/>
                <w:bCs/>
                <w:sz w:val="24"/>
                <w:szCs w:val="24"/>
              </w:rPr>
              <w:t>名</w:t>
            </w:r>
          </w:p>
        </w:tc>
        <w:tc>
          <w:tcPr>
            <w:tcW w:w="1348" w:type="dxa"/>
            <w:tcBorders>
              <w:top w:val="single" w:sz="8" w:space="0" w:color="auto"/>
              <w:left w:val="single" w:sz="6" w:space="0" w:color="auto"/>
              <w:bottom w:val="single" w:sz="6" w:space="0" w:color="auto"/>
              <w:right w:val="single" w:sz="6" w:space="0" w:color="auto"/>
            </w:tcBorders>
            <w:vAlign w:val="center"/>
          </w:tcPr>
          <w:p w:rsidR="00656D7F" w:rsidRDefault="00656D7F" w:rsidP="009129B8">
            <w:pPr>
              <w:overflowPunct w:val="0"/>
              <w:snapToGrid w:val="0"/>
              <w:spacing w:line="400" w:lineRule="exact"/>
              <w:jc w:val="center"/>
              <w:textAlignment w:val="center"/>
              <w:rPr>
                <w:rFonts w:ascii="Century" w:eastAsia="仿宋" w:hAnsi="Century" w:cs="仿宋"/>
                <w:b/>
                <w:bCs/>
                <w:sz w:val="24"/>
                <w:szCs w:val="24"/>
              </w:rPr>
            </w:pPr>
          </w:p>
        </w:tc>
        <w:tc>
          <w:tcPr>
            <w:tcW w:w="1442" w:type="dxa"/>
            <w:tcBorders>
              <w:top w:val="single" w:sz="8" w:space="0" w:color="auto"/>
              <w:left w:val="single" w:sz="6" w:space="0" w:color="auto"/>
              <w:bottom w:val="single" w:sz="6" w:space="0" w:color="auto"/>
              <w:right w:val="single" w:sz="6" w:space="0" w:color="auto"/>
            </w:tcBorders>
            <w:vAlign w:val="center"/>
          </w:tcPr>
          <w:p w:rsidR="00656D7F" w:rsidRDefault="00656D7F" w:rsidP="009129B8">
            <w:pPr>
              <w:overflowPunct w:val="0"/>
              <w:snapToGrid w:val="0"/>
              <w:spacing w:line="400" w:lineRule="exact"/>
              <w:jc w:val="center"/>
              <w:textAlignment w:val="center"/>
              <w:rPr>
                <w:rFonts w:ascii="Century" w:eastAsia="仿宋" w:hAnsi="Century" w:cs="仿宋"/>
                <w:b/>
                <w:bCs/>
                <w:sz w:val="24"/>
                <w:szCs w:val="24"/>
              </w:rPr>
            </w:pPr>
            <w:r>
              <w:rPr>
                <w:rFonts w:ascii="Century" w:eastAsia="仿宋" w:hAnsi="仿宋" w:cs="仿宋" w:hint="eastAsia"/>
                <w:b/>
                <w:bCs/>
                <w:sz w:val="24"/>
                <w:szCs w:val="24"/>
              </w:rPr>
              <w:t>性</w:t>
            </w:r>
            <w:r>
              <w:rPr>
                <w:rFonts w:ascii="Century" w:eastAsia="仿宋" w:hAnsi="Century" w:cs="仿宋" w:hint="eastAsia"/>
                <w:b/>
                <w:bCs/>
                <w:sz w:val="24"/>
                <w:szCs w:val="24"/>
              </w:rPr>
              <w:t xml:space="preserve">    </w:t>
            </w:r>
            <w:r>
              <w:rPr>
                <w:rFonts w:ascii="Century" w:eastAsia="仿宋" w:hAnsi="仿宋" w:cs="仿宋" w:hint="eastAsia"/>
                <w:b/>
                <w:bCs/>
                <w:sz w:val="24"/>
                <w:szCs w:val="24"/>
              </w:rPr>
              <w:t>别</w:t>
            </w:r>
          </w:p>
        </w:tc>
        <w:tc>
          <w:tcPr>
            <w:tcW w:w="814" w:type="dxa"/>
            <w:gridSpan w:val="2"/>
            <w:tcBorders>
              <w:top w:val="single" w:sz="8" w:space="0" w:color="auto"/>
              <w:left w:val="single" w:sz="6" w:space="0" w:color="auto"/>
              <w:bottom w:val="single" w:sz="6" w:space="0" w:color="auto"/>
              <w:right w:val="single" w:sz="6" w:space="0" w:color="auto"/>
            </w:tcBorders>
            <w:vAlign w:val="center"/>
          </w:tcPr>
          <w:p w:rsidR="00656D7F" w:rsidRDefault="00656D7F" w:rsidP="009129B8">
            <w:pPr>
              <w:overflowPunct w:val="0"/>
              <w:snapToGrid w:val="0"/>
              <w:spacing w:line="400" w:lineRule="exact"/>
              <w:jc w:val="center"/>
              <w:textAlignment w:val="center"/>
              <w:rPr>
                <w:rFonts w:ascii="Century" w:eastAsia="仿宋" w:hAnsi="Century" w:cs="仿宋"/>
                <w:b/>
                <w:bCs/>
                <w:sz w:val="24"/>
                <w:szCs w:val="24"/>
              </w:rPr>
            </w:pPr>
          </w:p>
        </w:tc>
        <w:tc>
          <w:tcPr>
            <w:tcW w:w="950" w:type="dxa"/>
            <w:tcBorders>
              <w:top w:val="single" w:sz="8" w:space="0" w:color="auto"/>
              <w:left w:val="single" w:sz="6" w:space="0" w:color="auto"/>
              <w:bottom w:val="single" w:sz="6" w:space="0" w:color="auto"/>
              <w:right w:val="single" w:sz="6" w:space="0" w:color="auto"/>
            </w:tcBorders>
            <w:vAlign w:val="center"/>
          </w:tcPr>
          <w:p w:rsidR="00656D7F" w:rsidRDefault="00656D7F" w:rsidP="009129B8">
            <w:pPr>
              <w:overflowPunct w:val="0"/>
              <w:snapToGrid w:val="0"/>
              <w:spacing w:line="400" w:lineRule="exact"/>
              <w:jc w:val="center"/>
              <w:textAlignment w:val="center"/>
              <w:rPr>
                <w:rFonts w:ascii="Century" w:eastAsia="仿宋" w:hAnsi="Century" w:cs="仿宋"/>
                <w:b/>
                <w:bCs/>
                <w:sz w:val="24"/>
                <w:szCs w:val="24"/>
              </w:rPr>
            </w:pPr>
            <w:r>
              <w:rPr>
                <w:rFonts w:ascii="Century" w:eastAsia="仿宋" w:hAnsi="仿宋" w:cs="仿宋" w:hint="eastAsia"/>
                <w:b/>
                <w:bCs/>
                <w:sz w:val="24"/>
                <w:szCs w:val="24"/>
              </w:rPr>
              <w:t>民</w:t>
            </w:r>
            <w:r>
              <w:rPr>
                <w:rFonts w:ascii="Century" w:eastAsia="仿宋" w:hAnsi="Century" w:cs="仿宋" w:hint="eastAsia"/>
                <w:b/>
                <w:bCs/>
                <w:sz w:val="24"/>
                <w:szCs w:val="24"/>
              </w:rPr>
              <w:t xml:space="preserve"> </w:t>
            </w:r>
            <w:r>
              <w:rPr>
                <w:rFonts w:ascii="Century" w:eastAsia="仿宋" w:hAnsi="仿宋" w:cs="仿宋" w:hint="eastAsia"/>
                <w:b/>
                <w:bCs/>
                <w:sz w:val="24"/>
                <w:szCs w:val="24"/>
              </w:rPr>
              <w:t>族</w:t>
            </w:r>
          </w:p>
        </w:tc>
        <w:tc>
          <w:tcPr>
            <w:tcW w:w="796" w:type="dxa"/>
            <w:tcBorders>
              <w:top w:val="single" w:sz="8" w:space="0" w:color="auto"/>
              <w:left w:val="single" w:sz="6" w:space="0" w:color="auto"/>
              <w:bottom w:val="single" w:sz="6" w:space="0" w:color="auto"/>
              <w:right w:val="single" w:sz="6" w:space="0" w:color="auto"/>
            </w:tcBorders>
            <w:vAlign w:val="center"/>
          </w:tcPr>
          <w:p w:rsidR="00656D7F" w:rsidRDefault="00656D7F" w:rsidP="009129B8">
            <w:pPr>
              <w:overflowPunct w:val="0"/>
              <w:snapToGrid w:val="0"/>
              <w:spacing w:line="400" w:lineRule="exact"/>
              <w:jc w:val="center"/>
              <w:textAlignment w:val="center"/>
              <w:rPr>
                <w:rFonts w:ascii="Century" w:eastAsia="仿宋" w:hAnsi="Century" w:cs="仿宋"/>
                <w:b/>
                <w:bCs/>
                <w:sz w:val="24"/>
                <w:szCs w:val="24"/>
              </w:rPr>
            </w:pPr>
          </w:p>
        </w:tc>
        <w:tc>
          <w:tcPr>
            <w:tcW w:w="1763" w:type="dxa"/>
            <w:vMerge w:val="restart"/>
            <w:tcBorders>
              <w:top w:val="single" w:sz="8" w:space="0" w:color="auto"/>
              <w:left w:val="single" w:sz="6" w:space="0" w:color="auto"/>
              <w:bottom w:val="single" w:sz="6" w:space="0" w:color="auto"/>
              <w:right w:val="single" w:sz="8" w:space="0" w:color="auto"/>
            </w:tcBorders>
            <w:vAlign w:val="center"/>
          </w:tcPr>
          <w:p w:rsidR="00656D7F" w:rsidRDefault="00656D7F" w:rsidP="009129B8">
            <w:pPr>
              <w:spacing w:line="400" w:lineRule="exact"/>
              <w:jc w:val="center"/>
              <w:textAlignment w:val="center"/>
              <w:rPr>
                <w:rFonts w:ascii="Century" w:eastAsia="仿宋" w:hAnsi="Century" w:cs="仿宋"/>
                <w:b/>
                <w:bCs/>
                <w:sz w:val="24"/>
                <w:szCs w:val="24"/>
              </w:rPr>
            </w:pPr>
            <w:r>
              <w:rPr>
                <w:rFonts w:ascii="Century" w:eastAsia="仿宋" w:hAnsi="仿宋" w:cs="仿宋" w:hint="eastAsia"/>
                <w:b/>
                <w:bCs/>
                <w:sz w:val="24"/>
                <w:szCs w:val="24"/>
              </w:rPr>
              <w:t>正面</w:t>
            </w:r>
          </w:p>
          <w:p w:rsidR="00656D7F" w:rsidRDefault="00656D7F" w:rsidP="009129B8">
            <w:pPr>
              <w:spacing w:line="400" w:lineRule="exact"/>
              <w:jc w:val="center"/>
              <w:textAlignment w:val="center"/>
              <w:rPr>
                <w:rFonts w:ascii="Century" w:eastAsia="仿宋" w:hAnsi="Century" w:cs="仿宋"/>
                <w:b/>
                <w:bCs/>
                <w:sz w:val="24"/>
                <w:szCs w:val="24"/>
              </w:rPr>
            </w:pPr>
            <w:r>
              <w:rPr>
                <w:rFonts w:ascii="Century" w:eastAsia="仿宋" w:hAnsi="仿宋" w:cs="仿宋" w:hint="eastAsia"/>
                <w:b/>
                <w:bCs/>
                <w:sz w:val="24"/>
                <w:szCs w:val="24"/>
              </w:rPr>
              <w:t>免冠</w:t>
            </w:r>
          </w:p>
          <w:p w:rsidR="00656D7F" w:rsidRDefault="00656D7F" w:rsidP="009129B8">
            <w:pPr>
              <w:overflowPunct w:val="0"/>
              <w:snapToGrid w:val="0"/>
              <w:spacing w:line="400" w:lineRule="exact"/>
              <w:jc w:val="center"/>
              <w:textAlignment w:val="center"/>
              <w:rPr>
                <w:rFonts w:ascii="Century" w:eastAsia="仿宋" w:hAnsi="Century" w:cs="仿宋"/>
                <w:b/>
                <w:bCs/>
                <w:sz w:val="24"/>
                <w:szCs w:val="24"/>
              </w:rPr>
            </w:pPr>
            <w:r>
              <w:rPr>
                <w:rFonts w:ascii="Century" w:eastAsia="仿宋" w:hAnsi="仿宋" w:cs="仿宋" w:hint="eastAsia"/>
                <w:b/>
                <w:bCs/>
                <w:sz w:val="24"/>
                <w:szCs w:val="24"/>
              </w:rPr>
              <w:t>照片</w:t>
            </w:r>
          </w:p>
        </w:tc>
      </w:tr>
      <w:tr w:rsidR="00656D7F" w:rsidTr="009129B8">
        <w:trPr>
          <w:trHeight w:val="570"/>
          <w:jc w:val="center"/>
        </w:trPr>
        <w:tc>
          <w:tcPr>
            <w:tcW w:w="1737" w:type="dxa"/>
            <w:tcBorders>
              <w:top w:val="single" w:sz="6" w:space="0" w:color="auto"/>
              <w:left w:val="single" w:sz="8" w:space="0" w:color="auto"/>
              <w:bottom w:val="single" w:sz="6" w:space="0" w:color="auto"/>
              <w:right w:val="single" w:sz="6" w:space="0" w:color="auto"/>
            </w:tcBorders>
            <w:vAlign w:val="center"/>
          </w:tcPr>
          <w:p w:rsidR="00656D7F" w:rsidRDefault="00656D7F" w:rsidP="009129B8">
            <w:pPr>
              <w:overflowPunct w:val="0"/>
              <w:snapToGrid w:val="0"/>
              <w:spacing w:line="400" w:lineRule="exact"/>
              <w:jc w:val="center"/>
              <w:textAlignment w:val="center"/>
              <w:rPr>
                <w:rFonts w:ascii="Century" w:eastAsia="仿宋" w:hAnsi="Century" w:cs="仿宋"/>
                <w:b/>
                <w:bCs/>
                <w:sz w:val="24"/>
                <w:szCs w:val="24"/>
              </w:rPr>
            </w:pPr>
            <w:r>
              <w:rPr>
                <w:rFonts w:ascii="Century" w:eastAsia="仿宋" w:hAnsi="仿宋" w:cs="仿宋" w:hint="eastAsia"/>
                <w:b/>
                <w:bCs/>
                <w:sz w:val="24"/>
                <w:szCs w:val="24"/>
              </w:rPr>
              <w:t>政治面貌</w:t>
            </w:r>
          </w:p>
        </w:tc>
        <w:tc>
          <w:tcPr>
            <w:tcW w:w="1348" w:type="dxa"/>
            <w:tcBorders>
              <w:top w:val="single" w:sz="6" w:space="0" w:color="auto"/>
              <w:left w:val="single" w:sz="6" w:space="0" w:color="auto"/>
              <w:bottom w:val="single" w:sz="6" w:space="0" w:color="auto"/>
              <w:right w:val="single" w:sz="6" w:space="0" w:color="auto"/>
            </w:tcBorders>
            <w:vAlign w:val="center"/>
          </w:tcPr>
          <w:p w:rsidR="00656D7F" w:rsidRDefault="00656D7F" w:rsidP="009129B8">
            <w:pPr>
              <w:overflowPunct w:val="0"/>
              <w:snapToGrid w:val="0"/>
              <w:spacing w:line="400" w:lineRule="exact"/>
              <w:jc w:val="center"/>
              <w:textAlignment w:val="center"/>
              <w:rPr>
                <w:rFonts w:ascii="Century" w:eastAsia="仿宋" w:hAnsi="Century" w:cs="仿宋"/>
                <w:b/>
                <w:bCs/>
                <w:sz w:val="24"/>
                <w:szCs w:val="24"/>
              </w:rPr>
            </w:pPr>
          </w:p>
        </w:tc>
        <w:tc>
          <w:tcPr>
            <w:tcW w:w="1442" w:type="dxa"/>
            <w:tcBorders>
              <w:top w:val="single" w:sz="6" w:space="0" w:color="auto"/>
              <w:left w:val="single" w:sz="6" w:space="0" w:color="auto"/>
              <w:bottom w:val="single" w:sz="6" w:space="0" w:color="auto"/>
              <w:right w:val="single" w:sz="6" w:space="0" w:color="auto"/>
            </w:tcBorders>
            <w:vAlign w:val="center"/>
          </w:tcPr>
          <w:p w:rsidR="00656D7F" w:rsidRDefault="00656D7F" w:rsidP="009129B8">
            <w:pPr>
              <w:overflowPunct w:val="0"/>
              <w:snapToGrid w:val="0"/>
              <w:spacing w:line="400" w:lineRule="exact"/>
              <w:jc w:val="center"/>
              <w:textAlignment w:val="center"/>
              <w:rPr>
                <w:rFonts w:ascii="Century" w:eastAsia="仿宋" w:hAnsi="Century" w:cs="仿宋"/>
                <w:b/>
                <w:bCs/>
                <w:sz w:val="24"/>
                <w:szCs w:val="24"/>
              </w:rPr>
            </w:pPr>
            <w:r>
              <w:rPr>
                <w:rFonts w:ascii="Century" w:eastAsia="仿宋" w:hAnsi="仿宋" w:cs="仿宋" w:hint="eastAsia"/>
                <w:b/>
                <w:bCs/>
                <w:sz w:val="24"/>
                <w:szCs w:val="24"/>
              </w:rPr>
              <w:t>出生年月</w:t>
            </w:r>
          </w:p>
        </w:tc>
        <w:tc>
          <w:tcPr>
            <w:tcW w:w="2560" w:type="dxa"/>
            <w:gridSpan w:val="4"/>
            <w:tcBorders>
              <w:top w:val="single" w:sz="6" w:space="0" w:color="auto"/>
              <w:left w:val="single" w:sz="6" w:space="0" w:color="auto"/>
              <w:bottom w:val="single" w:sz="6" w:space="0" w:color="auto"/>
              <w:right w:val="single" w:sz="6" w:space="0" w:color="auto"/>
            </w:tcBorders>
            <w:vAlign w:val="center"/>
          </w:tcPr>
          <w:p w:rsidR="00656D7F" w:rsidRDefault="00656D7F" w:rsidP="009129B8">
            <w:pPr>
              <w:overflowPunct w:val="0"/>
              <w:snapToGrid w:val="0"/>
              <w:spacing w:line="400" w:lineRule="exact"/>
              <w:jc w:val="center"/>
              <w:textAlignment w:val="center"/>
              <w:rPr>
                <w:rFonts w:ascii="Century" w:eastAsia="仿宋" w:hAnsi="Century" w:cs="仿宋"/>
                <w:b/>
                <w:bCs/>
                <w:sz w:val="24"/>
                <w:szCs w:val="24"/>
              </w:rPr>
            </w:pPr>
          </w:p>
        </w:tc>
        <w:tc>
          <w:tcPr>
            <w:tcW w:w="1763" w:type="dxa"/>
            <w:vMerge/>
            <w:tcBorders>
              <w:top w:val="single" w:sz="8" w:space="0" w:color="auto"/>
              <w:left w:val="single" w:sz="6" w:space="0" w:color="auto"/>
              <w:bottom w:val="single" w:sz="6" w:space="0" w:color="auto"/>
              <w:right w:val="single" w:sz="8" w:space="0" w:color="auto"/>
            </w:tcBorders>
            <w:vAlign w:val="center"/>
          </w:tcPr>
          <w:p w:rsidR="00656D7F" w:rsidRDefault="00656D7F" w:rsidP="009129B8">
            <w:pPr>
              <w:widowControl/>
              <w:jc w:val="left"/>
              <w:rPr>
                <w:rFonts w:ascii="Century" w:eastAsia="仿宋" w:hAnsi="Century" w:cs="仿宋"/>
                <w:b/>
                <w:bCs/>
                <w:sz w:val="24"/>
                <w:szCs w:val="24"/>
              </w:rPr>
            </w:pPr>
          </w:p>
        </w:tc>
      </w:tr>
      <w:tr w:rsidR="00656D7F" w:rsidTr="009129B8">
        <w:trPr>
          <w:trHeight w:val="495"/>
          <w:jc w:val="center"/>
        </w:trPr>
        <w:tc>
          <w:tcPr>
            <w:tcW w:w="1737" w:type="dxa"/>
            <w:tcBorders>
              <w:top w:val="single" w:sz="6" w:space="0" w:color="auto"/>
              <w:left w:val="single" w:sz="8" w:space="0" w:color="auto"/>
              <w:bottom w:val="single" w:sz="6" w:space="0" w:color="auto"/>
              <w:right w:val="single" w:sz="6" w:space="0" w:color="auto"/>
            </w:tcBorders>
            <w:vAlign w:val="center"/>
          </w:tcPr>
          <w:p w:rsidR="00656D7F" w:rsidRDefault="00656D7F" w:rsidP="009129B8">
            <w:pPr>
              <w:overflowPunct w:val="0"/>
              <w:snapToGrid w:val="0"/>
              <w:spacing w:line="400" w:lineRule="exact"/>
              <w:jc w:val="center"/>
              <w:textAlignment w:val="center"/>
              <w:rPr>
                <w:rFonts w:ascii="Century" w:eastAsia="仿宋" w:hAnsi="Century" w:cs="仿宋"/>
                <w:b/>
                <w:bCs/>
                <w:sz w:val="24"/>
                <w:szCs w:val="24"/>
              </w:rPr>
            </w:pPr>
            <w:r>
              <w:rPr>
                <w:rFonts w:ascii="Century" w:eastAsia="仿宋" w:hAnsi="仿宋" w:cs="仿宋" w:hint="eastAsia"/>
                <w:b/>
                <w:bCs/>
                <w:sz w:val="24"/>
                <w:szCs w:val="24"/>
              </w:rPr>
              <w:t>学</w:t>
            </w:r>
            <w:r>
              <w:rPr>
                <w:rFonts w:ascii="Century" w:eastAsia="仿宋" w:hAnsi="Century" w:cs="仿宋" w:hint="eastAsia"/>
                <w:b/>
                <w:bCs/>
                <w:sz w:val="24"/>
                <w:szCs w:val="24"/>
              </w:rPr>
              <w:t xml:space="preserve">    </w:t>
            </w:r>
            <w:r>
              <w:rPr>
                <w:rFonts w:ascii="Century" w:eastAsia="仿宋" w:hAnsi="仿宋" w:cs="仿宋" w:hint="eastAsia"/>
                <w:b/>
                <w:bCs/>
                <w:sz w:val="24"/>
                <w:szCs w:val="24"/>
              </w:rPr>
              <w:t>校</w:t>
            </w:r>
          </w:p>
        </w:tc>
        <w:tc>
          <w:tcPr>
            <w:tcW w:w="5350" w:type="dxa"/>
            <w:gridSpan w:val="6"/>
            <w:tcBorders>
              <w:top w:val="single" w:sz="6" w:space="0" w:color="auto"/>
              <w:left w:val="single" w:sz="6" w:space="0" w:color="auto"/>
              <w:bottom w:val="single" w:sz="6" w:space="0" w:color="auto"/>
              <w:right w:val="single" w:sz="6" w:space="0" w:color="auto"/>
            </w:tcBorders>
            <w:vAlign w:val="center"/>
          </w:tcPr>
          <w:p w:rsidR="00656D7F" w:rsidRDefault="00656D7F" w:rsidP="009129B8">
            <w:pPr>
              <w:overflowPunct w:val="0"/>
              <w:snapToGrid w:val="0"/>
              <w:spacing w:line="400" w:lineRule="exact"/>
              <w:jc w:val="center"/>
              <w:textAlignment w:val="center"/>
              <w:rPr>
                <w:rFonts w:ascii="Century" w:eastAsia="仿宋" w:hAnsi="Century" w:cs="仿宋"/>
                <w:b/>
                <w:bCs/>
                <w:sz w:val="24"/>
                <w:szCs w:val="24"/>
              </w:rPr>
            </w:pPr>
          </w:p>
        </w:tc>
        <w:tc>
          <w:tcPr>
            <w:tcW w:w="1763" w:type="dxa"/>
            <w:vMerge/>
            <w:tcBorders>
              <w:top w:val="single" w:sz="8" w:space="0" w:color="auto"/>
              <w:left w:val="single" w:sz="6" w:space="0" w:color="auto"/>
              <w:bottom w:val="single" w:sz="6" w:space="0" w:color="auto"/>
              <w:right w:val="single" w:sz="8" w:space="0" w:color="auto"/>
            </w:tcBorders>
            <w:vAlign w:val="center"/>
          </w:tcPr>
          <w:p w:rsidR="00656D7F" w:rsidRDefault="00656D7F" w:rsidP="009129B8">
            <w:pPr>
              <w:widowControl/>
              <w:jc w:val="left"/>
              <w:rPr>
                <w:rFonts w:ascii="Century" w:eastAsia="仿宋" w:hAnsi="Century" w:cs="仿宋"/>
                <w:b/>
                <w:bCs/>
                <w:sz w:val="24"/>
                <w:szCs w:val="24"/>
              </w:rPr>
            </w:pPr>
          </w:p>
        </w:tc>
      </w:tr>
      <w:tr w:rsidR="00656D7F" w:rsidTr="009129B8">
        <w:trPr>
          <w:trHeight w:val="485"/>
          <w:jc w:val="center"/>
        </w:trPr>
        <w:tc>
          <w:tcPr>
            <w:tcW w:w="1737" w:type="dxa"/>
            <w:tcBorders>
              <w:top w:val="single" w:sz="6" w:space="0" w:color="auto"/>
              <w:left w:val="single" w:sz="8" w:space="0" w:color="auto"/>
              <w:bottom w:val="single" w:sz="6" w:space="0" w:color="auto"/>
              <w:right w:val="single" w:sz="6" w:space="0" w:color="auto"/>
            </w:tcBorders>
            <w:vAlign w:val="center"/>
          </w:tcPr>
          <w:p w:rsidR="00656D7F" w:rsidRDefault="00656D7F" w:rsidP="009129B8">
            <w:pPr>
              <w:overflowPunct w:val="0"/>
              <w:snapToGrid w:val="0"/>
              <w:spacing w:line="400" w:lineRule="exact"/>
              <w:jc w:val="center"/>
              <w:textAlignment w:val="center"/>
              <w:rPr>
                <w:rFonts w:ascii="Century" w:eastAsia="仿宋" w:hAnsi="Century" w:cs="仿宋"/>
                <w:b/>
                <w:bCs/>
                <w:sz w:val="24"/>
                <w:szCs w:val="24"/>
              </w:rPr>
            </w:pPr>
            <w:r>
              <w:rPr>
                <w:rFonts w:ascii="Century" w:eastAsia="仿宋" w:hAnsi="仿宋" w:cs="仿宋" w:hint="eastAsia"/>
                <w:b/>
                <w:bCs/>
                <w:sz w:val="24"/>
                <w:szCs w:val="24"/>
              </w:rPr>
              <w:t>现任职务</w:t>
            </w:r>
          </w:p>
        </w:tc>
        <w:tc>
          <w:tcPr>
            <w:tcW w:w="5350" w:type="dxa"/>
            <w:gridSpan w:val="6"/>
            <w:tcBorders>
              <w:top w:val="single" w:sz="6" w:space="0" w:color="auto"/>
              <w:left w:val="single" w:sz="6" w:space="0" w:color="auto"/>
              <w:bottom w:val="single" w:sz="6" w:space="0" w:color="auto"/>
              <w:right w:val="single" w:sz="6" w:space="0" w:color="auto"/>
            </w:tcBorders>
            <w:vAlign w:val="center"/>
          </w:tcPr>
          <w:p w:rsidR="00656D7F" w:rsidRDefault="00656D7F" w:rsidP="009129B8">
            <w:pPr>
              <w:overflowPunct w:val="0"/>
              <w:snapToGrid w:val="0"/>
              <w:spacing w:line="400" w:lineRule="exact"/>
              <w:jc w:val="center"/>
              <w:textAlignment w:val="center"/>
              <w:rPr>
                <w:rFonts w:ascii="Century" w:eastAsia="仿宋" w:hAnsi="Century" w:cs="仿宋"/>
                <w:b/>
                <w:bCs/>
                <w:sz w:val="24"/>
                <w:szCs w:val="24"/>
              </w:rPr>
            </w:pPr>
          </w:p>
        </w:tc>
        <w:tc>
          <w:tcPr>
            <w:tcW w:w="1763" w:type="dxa"/>
            <w:vMerge/>
            <w:tcBorders>
              <w:top w:val="single" w:sz="8" w:space="0" w:color="auto"/>
              <w:left w:val="single" w:sz="6" w:space="0" w:color="auto"/>
              <w:bottom w:val="single" w:sz="6" w:space="0" w:color="auto"/>
              <w:right w:val="single" w:sz="8" w:space="0" w:color="auto"/>
            </w:tcBorders>
            <w:vAlign w:val="center"/>
          </w:tcPr>
          <w:p w:rsidR="00656D7F" w:rsidRDefault="00656D7F" w:rsidP="009129B8">
            <w:pPr>
              <w:widowControl/>
              <w:jc w:val="left"/>
              <w:rPr>
                <w:rFonts w:ascii="Century" w:eastAsia="仿宋" w:hAnsi="Century" w:cs="仿宋"/>
                <w:b/>
                <w:bCs/>
                <w:sz w:val="24"/>
                <w:szCs w:val="24"/>
              </w:rPr>
            </w:pPr>
          </w:p>
        </w:tc>
      </w:tr>
      <w:tr w:rsidR="00656D7F" w:rsidTr="009129B8">
        <w:trPr>
          <w:trHeight w:val="550"/>
          <w:jc w:val="center"/>
        </w:trPr>
        <w:tc>
          <w:tcPr>
            <w:tcW w:w="1737" w:type="dxa"/>
            <w:tcBorders>
              <w:top w:val="single" w:sz="6" w:space="0" w:color="auto"/>
              <w:left w:val="single" w:sz="8" w:space="0" w:color="auto"/>
              <w:bottom w:val="single" w:sz="6" w:space="0" w:color="auto"/>
              <w:right w:val="single" w:sz="6" w:space="0" w:color="auto"/>
            </w:tcBorders>
            <w:vAlign w:val="center"/>
          </w:tcPr>
          <w:p w:rsidR="00656D7F" w:rsidRDefault="00656D7F" w:rsidP="009129B8">
            <w:pPr>
              <w:overflowPunct w:val="0"/>
              <w:snapToGrid w:val="0"/>
              <w:spacing w:line="360" w:lineRule="exact"/>
              <w:jc w:val="center"/>
              <w:textAlignment w:val="center"/>
              <w:rPr>
                <w:rFonts w:ascii="Century" w:eastAsia="仿宋" w:hAnsi="Century" w:cs="仿宋"/>
                <w:b/>
                <w:bCs/>
                <w:sz w:val="24"/>
                <w:szCs w:val="24"/>
              </w:rPr>
            </w:pPr>
            <w:r>
              <w:rPr>
                <w:rFonts w:ascii="Century" w:eastAsia="仿宋" w:hAnsi="仿宋" w:cs="仿宋" w:hint="eastAsia"/>
                <w:b/>
                <w:bCs/>
                <w:sz w:val="24"/>
                <w:szCs w:val="24"/>
              </w:rPr>
              <w:t>专业年级</w:t>
            </w:r>
          </w:p>
        </w:tc>
        <w:tc>
          <w:tcPr>
            <w:tcW w:w="3190" w:type="dxa"/>
            <w:gridSpan w:val="3"/>
            <w:tcBorders>
              <w:top w:val="single" w:sz="6" w:space="0" w:color="auto"/>
              <w:left w:val="single" w:sz="6" w:space="0" w:color="auto"/>
              <w:bottom w:val="single" w:sz="6" w:space="0" w:color="auto"/>
              <w:right w:val="single" w:sz="8" w:space="0" w:color="auto"/>
            </w:tcBorders>
            <w:vAlign w:val="center"/>
          </w:tcPr>
          <w:p w:rsidR="00656D7F" w:rsidRDefault="00656D7F" w:rsidP="009129B8">
            <w:pPr>
              <w:overflowPunct w:val="0"/>
              <w:snapToGrid w:val="0"/>
              <w:spacing w:line="360" w:lineRule="exact"/>
              <w:jc w:val="center"/>
              <w:textAlignment w:val="center"/>
              <w:rPr>
                <w:rFonts w:ascii="Century" w:eastAsia="仿宋" w:hAnsi="Century" w:cs="仿宋"/>
                <w:b/>
                <w:bCs/>
                <w:sz w:val="24"/>
                <w:szCs w:val="24"/>
              </w:rPr>
            </w:pPr>
          </w:p>
        </w:tc>
        <w:tc>
          <w:tcPr>
            <w:tcW w:w="2160" w:type="dxa"/>
            <w:gridSpan w:val="3"/>
            <w:tcBorders>
              <w:top w:val="single" w:sz="6" w:space="0" w:color="auto"/>
              <w:left w:val="single" w:sz="6" w:space="0" w:color="auto"/>
              <w:bottom w:val="single" w:sz="6" w:space="0" w:color="auto"/>
              <w:right w:val="single" w:sz="8" w:space="0" w:color="auto"/>
            </w:tcBorders>
            <w:vAlign w:val="center"/>
          </w:tcPr>
          <w:p w:rsidR="00656D7F" w:rsidRDefault="00656D7F" w:rsidP="009129B8">
            <w:pPr>
              <w:overflowPunct w:val="0"/>
              <w:snapToGrid w:val="0"/>
              <w:spacing w:line="360" w:lineRule="exact"/>
              <w:jc w:val="center"/>
              <w:textAlignment w:val="center"/>
              <w:rPr>
                <w:rFonts w:ascii="Century" w:eastAsia="仿宋" w:hAnsi="Century" w:cs="仿宋"/>
                <w:b/>
                <w:bCs/>
                <w:sz w:val="24"/>
                <w:szCs w:val="24"/>
              </w:rPr>
            </w:pPr>
            <w:r>
              <w:rPr>
                <w:rFonts w:ascii="Century" w:eastAsia="仿宋" w:hAnsi="仿宋" w:cs="仿宋" w:hint="eastAsia"/>
                <w:b/>
                <w:bCs/>
                <w:sz w:val="24"/>
                <w:szCs w:val="24"/>
              </w:rPr>
              <w:t>联系方式</w:t>
            </w:r>
          </w:p>
        </w:tc>
        <w:tc>
          <w:tcPr>
            <w:tcW w:w="1763" w:type="dxa"/>
            <w:tcBorders>
              <w:top w:val="single" w:sz="6" w:space="0" w:color="auto"/>
              <w:left w:val="single" w:sz="6" w:space="0" w:color="auto"/>
              <w:bottom w:val="single" w:sz="6" w:space="0" w:color="auto"/>
              <w:right w:val="single" w:sz="8" w:space="0" w:color="auto"/>
            </w:tcBorders>
            <w:vAlign w:val="center"/>
          </w:tcPr>
          <w:p w:rsidR="00656D7F" w:rsidRDefault="00656D7F" w:rsidP="009129B8">
            <w:pPr>
              <w:overflowPunct w:val="0"/>
              <w:snapToGrid w:val="0"/>
              <w:spacing w:line="360" w:lineRule="exact"/>
              <w:jc w:val="center"/>
              <w:textAlignment w:val="center"/>
              <w:rPr>
                <w:rFonts w:ascii="Century" w:eastAsia="仿宋" w:hAnsi="Century" w:cs="仿宋"/>
                <w:b/>
                <w:bCs/>
                <w:sz w:val="24"/>
                <w:szCs w:val="24"/>
              </w:rPr>
            </w:pPr>
          </w:p>
        </w:tc>
      </w:tr>
      <w:tr w:rsidR="00656D7F" w:rsidTr="009129B8">
        <w:trPr>
          <w:trHeight w:val="2065"/>
          <w:jc w:val="center"/>
        </w:trPr>
        <w:tc>
          <w:tcPr>
            <w:tcW w:w="1737" w:type="dxa"/>
            <w:tcBorders>
              <w:top w:val="single" w:sz="6" w:space="0" w:color="auto"/>
              <w:left w:val="single" w:sz="8" w:space="0" w:color="auto"/>
              <w:bottom w:val="single" w:sz="6" w:space="0" w:color="auto"/>
              <w:right w:val="single" w:sz="6" w:space="0" w:color="auto"/>
            </w:tcBorders>
            <w:vAlign w:val="center"/>
          </w:tcPr>
          <w:p w:rsidR="00656D7F" w:rsidRDefault="00656D7F" w:rsidP="009129B8">
            <w:pPr>
              <w:overflowPunct w:val="0"/>
              <w:snapToGrid w:val="0"/>
              <w:spacing w:line="360" w:lineRule="exact"/>
              <w:jc w:val="center"/>
              <w:textAlignment w:val="center"/>
              <w:rPr>
                <w:rFonts w:ascii="Century" w:eastAsia="仿宋" w:hAnsi="Century" w:cs="仿宋"/>
                <w:b/>
                <w:bCs/>
                <w:sz w:val="24"/>
                <w:szCs w:val="24"/>
              </w:rPr>
            </w:pPr>
            <w:r>
              <w:rPr>
                <w:rFonts w:ascii="Century" w:eastAsia="仿宋" w:hAnsi="仿宋" w:cs="仿宋" w:hint="eastAsia"/>
                <w:b/>
                <w:bCs/>
                <w:sz w:val="24"/>
                <w:szCs w:val="24"/>
              </w:rPr>
              <w:t>个人简介</w:t>
            </w:r>
          </w:p>
        </w:tc>
        <w:tc>
          <w:tcPr>
            <w:tcW w:w="7113" w:type="dxa"/>
            <w:gridSpan w:val="7"/>
            <w:tcBorders>
              <w:top w:val="single" w:sz="6" w:space="0" w:color="auto"/>
              <w:left w:val="single" w:sz="6" w:space="0" w:color="auto"/>
              <w:bottom w:val="single" w:sz="6" w:space="0" w:color="auto"/>
              <w:right w:val="single" w:sz="8" w:space="0" w:color="auto"/>
            </w:tcBorders>
            <w:vAlign w:val="center"/>
          </w:tcPr>
          <w:p w:rsidR="00656D7F" w:rsidRDefault="00656D7F" w:rsidP="009129B8">
            <w:pPr>
              <w:overflowPunct w:val="0"/>
              <w:snapToGrid w:val="0"/>
              <w:spacing w:line="360" w:lineRule="exact"/>
              <w:jc w:val="center"/>
              <w:textAlignment w:val="center"/>
              <w:rPr>
                <w:rFonts w:ascii="Century" w:eastAsia="仿宋" w:hAnsi="Century" w:cs="仿宋"/>
                <w:b/>
                <w:bCs/>
                <w:sz w:val="24"/>
                <w:szCs w:val="24"/>
              </w:rPr>
            </w:pPr>
          </w:p>
        </w:tc>
      </w:tr>
      <w:tr w:rsidR="00656D7F" w:rsidTr="009129B8">
        <w:trPr>
          <w:trHeight w:val="3243"/>
          <w:jc w:val="center"/>
        </w:trPr>
        <w:tc>
          <w:tcPr>
            <w:tcW w:w="1737" w:type="dxa"/>
            <w:tcBorders>
              <w:top w:val="single" w:sz="6" w:space="0" w:color="auto"/>
              <w:left w:val="single" w:sz="8" w:space="0" w:color="auto"/>
              <w:bottom w:val="single" w:sz="6" w:space="0" w:color="auto"/>
              <w:right w:val="single" w:sz="6" w:space="0" w:color="auto"/>
            </w:tcBorders>
            <w:vAlign w:val="center"/>
          </w:tcPr>
          <w:p w:rsidR="00656D7F" w:rsidRDefault="00656D7F" w:rsidP="009129B8">
            <w:pPr>
              <w:overflowPunct w:val="0"/>
              <w:snapToGrid w:val="0"/>
              <w:spacing w:line="360" w:lineRule="exact"/>
              <w:jc w:val="center"/>
              <w:textAlignment w:val="center"/>
              <w:rPr>
                <w:rFonts w:ascii="Century" w:eastAsia="仿宋" w:hAnsi="Century" w:cs="仿宋"/>
                <w:b/>
                <w:bCs/>
                <w:sz w:val="24"/>
                <w:szCs w:val="24"/>
              </w:rPr>
            </w:pPr>
            <w:r>
              <w:rPr>
                <w:rFonts w:ascii="Century" w:eastAsia="仿宋" w:hAnsi="仿宋" w:cs="仿宋" w:hint="eastAsia"/>
                <w:b/>
                <w:bCs/>
                <w:sz w:val="24"/>
                <w:szCs w:val="24"/>
              </w:rPr>
              <w:t>个人及</w:t>
            </w:r>
          </w:p>
          <w:p w:rsidR="00656D7F" w:rsidRDefault="00656D7F" w:rsidP="009129B8">
            <w:pPr>
              <w:overflowPunct w:val="0"/>
              <w:snapToGrid w:val="0"/>
              <w:spacing w:line="360" w:lineRule="exact"/>
              <w:jc w:val="center"/>
              <w:textAlignment w:val="center"/>
              <w:rPr>
                <w:rFonts w:ascii="Century" w:eastAsia="仿宋" w:hAnsi="Century" w:cs="仿宋"/>
                <w:b/>
                <w:bCs/>
                <w:sz w:val="24"/>
                <w:szCs w:val="24"/>
              </w:rPr>
            </w:pPr>
            <w:r>
              <w:rPr>
                <w:rFonts w:ascii="Century" w:eastAsia="仿宋" w:hAnsi="仿宋" w:cs="仿宋" w:hint="eastAsia"/>
                <w:b/>
                <w:bCs/>
                <w:sz w:val="24"/>
                <w:szCs w:val="24"/>
              </w:rPr>
              <w:t>任职团支部</w:t>
            </w:r>
          </w:p>
          <w:p w:rsidR="00656D7F" w:rsidRDefault="00656D7F" w:rsidP="009129B8">
            <w:pPr>
              <w:overflowPunct w:val="0"/>
              <w:snapToGrid w:val="0"/>
              <w:spacing w:line="360" w:lineRule="exact"/>
              <w:jc w:val="center"/>
              <w:textAlignment w:val="center"/>
              <w:rPr>
                <w:rFonts w:ascii="Century" w:eastAsia="仿宋" w:hAnsi="Century" w:cs="仿宋"/>
                <w:b/>
                <w:bCs/>
                <w:sz w:val="24"/>
                <w:szCs w:val="24"/>
              </w:rPr>
            </w:pPr>
            <w:r>
              <w:rPr>
                <w:rFonts w:ascii="Century" w:eastAsia="仿宋" w:hAnsi="仿宋" w:cs="仿宋" w:hint="eastAsia"/>
                <w:b/>
                <w:bCs/>
                <w:sz w:val="24"/>
                <w:szCs w:val="24"/>
              </w:rPr>
              <w:t>荣誉情况</w:t>
            </w:r>
          </w:p>
        </w:tc>
        <w:tc>
          <w:tcPr>
            <w:tcW w:w="7113" w:type="dxa"/>
            <w:gridSpan w:val="7"/>
            <w:tcBorders>
              <w:top w:val="single" w:sz="6" w:space="0" w:color="auto"/>
              <w:left w:val="single" w:sz="6" w:space="0" w:color="auto"/>
              <w:bottom w:val="single" w:sz="6" w:space="0" w:color="auto"/>
              <w:right w:val="single" w:sz="8" w:space="0" w:color="auto"/>
            </w:tcBorders>
            <w:vAlign w:val="center"/>
          </w:tcPr>
          <w:p w:rsidR="00656D7F" w:rsidRDefault="00656D7F" w:rsidP="009129B8">
            <w:pPr>
              <w:widowControl/>
              <w:spacing w:line="360" w:lineRule="exact"/>
              <w:jc w:val="center"/>
              <w:textAlignment w:val="center"/>
              <w:rPr>
                <w:rFonts w:ascii="Century" w:eastAsia="仿宋" w:hAnsi="Century" w:cs="仿宋"/>
                <w:b/>
                <w:bCs/>
                <w:sz w:val="24"/>
                <w:szCs w:val="24"/>
              </w:rPr>
            </w:pPr>
          </w:p>
          <w:p w:rsidR="00656D7F" w:rsidRDefault="00656D7F" w:rsidP="009129B8">
            <w:pPr>
              <w:widowControl/>
              <w:spacing w:line="360" w:lineRule="exact"/>
              <w:jc w:val="center"/>
              <w:textAlignment w:val="center"/>
              <w:rPr>
                <w:rFonts w:ascii="Century" w:eastAsia="仿宋" w:hAnsi="Century" w:cs="仿宋"/>
                <w:b/>
                <w:bCs/>
                <w:sz w:val="24"/>
                <w:szCs w:val="24"/>
              </w:rPr>
            </w:pPr>
          </w:p>
          <w:p w:rsidR="00656D7F" w:rsidRDefault="00656D7F" w:rsidP="009129B8">
            <w:pPr>
              <w:widowControl/>
              <w:spacing w:line="360" w:lineRule="exact"/>
              <w:jc w:val="center"/>
              <w:textAlignment w:val="center"/>
              <w:rPr>
                <w:rFonts w:ascii="Century" w:eastAsia="仿宋" w:hAnsi="Century" w:cs="仿宋"/>
                <w:b/>
                <w:bCs/>
                <w:sz w:val="24"/>
                <w:szCs w:val="24"/>
              </w:rPr>
            </w:pPr>
          </w:p>
          <w:p w:rsidR="00656D7F" w:rsidRDefault="00656D7F" w:rsidP="009129B8">
            <w:pPr>
              <w:widowControl/>
              <w:spacing w:line="360" w:lineRule="exact"/>
              <w:jc w:val="center"/>
              <w:textAlignment w:val="center"/>
              <w:rPr>
                <w:rFonts w:ascii="Century" w:eastAsia="仿宋" w:hAnsi="Century" w:cs="仿宋"/>
                <w:b/>
                <w:bCs/>
                <w:sz w:val="24"/>
                <w:szCs w:val="24"/>
              </w:rPr>
            </w:pPr>
          </w:p>
          <w:p w:rsidR="00656D7F" w:rsidRDefault="00656D7F" w:rsidP="009129B8">
            <w:pPr>
              <w:overflowPunct w:val="0"/>
              <w:snapToGrid w:val="0"/>
              <w:spacing w:line="360" w:lineRule="exact"/>
              <w:jc w:val="center"/>
              <w:textAlignment w:val="center"/>
              <w:rPr>
                <w:rFonts w:ascii="Century" w:eastAsia="仿宋" w:hAnsi="Century" w:cs="仿宋"/>
                <w:b/>
                <w:bCs/>
                <w:sz w:val="24"/>
                <w:szCs w:val="24"/>
              </w:rPr>
            </w:pPr>
          </w:p>
        </w:tc>
      </w:tr>
      <w:tr w:rsidR="00656D7F" w:rsidTr="009129B8">
        <w:trPr>
          <w:trHeight w:val="2354"/>
          <w:jc w:val="center"/>
        </w:trPr>
        <w:tc>
          <w:tcPr>
            <w:tcW w:w="1737" w:type="dxa"/>
            <w:tcBorders>
              <w:top w:val="single" w:sz="6" w:space="0" w:color="auto"/>
              <w:left w:val="single" w:sz="8" w:space="0" w:color="auto"/>
              <w:bottom w:val="single" w:sz="6" w:space="0" w:color="auto"/>
              <w:right w:val="single" w:sz="6" w:space="0" w:color="auto"/>
            </w:tcBorders>
            <w:vAlign w:val="center"/>
          </w:tcPr>
          <w:p w:rsidR="00656D7F" w:rsidRDefault="00656D7F" w:rsidP="009129B8">
            <w:pPr>
              <w:spacing w:line="360" w:lineRule="exact"/>
              <w:textAlignment w:val="center"/>
              <w:rPr>
                <w:rFonts w:ascii="Century" w:eastAsia="仿宋" w:hAnsi="Century" w:cs="仿宋"/>
                <w:b/>
                <w:bCs/>
                <w:sz w:val="24"/>
                <w:szCs w:val="24"/>
              </w:rPr>
            </w:pPr>
            <w:r>
              <w:rPr>
                <w:rFonts w:ascii="Century" w:eastAsia="仿宋" w:hAnsi="Century" w:cs="仿宋" w:hint="eastAsia"/>
                <w:b/>
                <w:bCs/>
                <w:sz w:val="24"/>
                <w:szCs w:val="24"/>
              </w:rPr>
              <w:t xml:space="preserve"> </w:t>
            </w:r>
            <w:r>
              <w:rPr>
                <w:rFonts w:ascii="Century" w:eastAsia="仿宋" w:hAnsi="仿宋" w:cs="仿宋" w:hint="eastAsia"/>
                <w:b/>
                <w:bCs/>
                <w:sz w:val="24"/>
                <w:szCs w:val="24"/>
              </w:rPr>
              <w:t>校团委</w:t>
            </w:r>
          </w:p>
          <w:p w:rsidR="00656D7F" w:rsidRDefault="00656D7F" w:rsidP="009129B8">
            <w:pPr>
              <w:spacing w:line="360" w:lineRule="exact"/>
              <w:textAlignment w:val="center"/>
              <w:rPr>
                <w:rFonts w:ascii="Century" w:eastAsia="仿宋" w:hAnsi="Century" w:cs="仿宋"/>
                <w:b/>
                <w:bCs/>
                <w:sz w:val="24"/>
                <w:szCs w:val="24"/>
              </w:rPr>
            </w:pPr>
            <w:r>
              <w:rPr>
                <w:rFonts w:ascii="Century" w:eastAsia="仿宋" w:hAnsi="仿宋" w:cs="仿宋" w:hint="eastAsia"/>
                <w:b/>
                <w:bCs/>
                <w:sz w:val="24"/>
                <w:szCs w:val="24"/>
              </w:rPr>
              <w:t>推荐意见</w:t>
            </w:r>
          </w:p>
        </w:tc>
        <w:tc>
          <w:tcPr>
            <w:tcW w:w="7113" w:type="dxa"/>
            <w:gridSpan w:val="7"/>
            <w:tcBorders>
              <w:top w:val="single" w:sz="6" w:space="0" w:color="auto"/>
              <w:left w:val="single" w:sz="6" w:space="0" w:color="auto"/>
              <w:bottom w:val="single" w:sz="6" w:space="0" w:color="auto"/>
              <w:right w:val="single" w:sz="8" w:space="0" w:color="auto"/>
            </w:tcBorders>
            <w:vAlign w:val="center"/>
          </w:tcPr>
          <w:p w:rsidR="00656D7F" w:rsidRDefault="00656D7F" w:rsidP="009129B8">
            <w:pPr>
              <w:widowControl/>
              <w:spacing w:line="360" w:lineRule="exact"/>
              <w:jc w:val="left"/>
              <w:textAlignment w:val="center"/>
              <w:rPr>
                <w:rFonts w:ascii="Century" w:eastAsia="仿宋" w:hAnsi="Century" w:cs="仿宋"/>
                <w:b/>
                <w:bCs/>
                <w:sz w:val="24"/>
                <w:szCs w:val="24"/>
              </w:rPr>
            </w:pPr>
          </w:p>
          <w:p w:rsidR="00656D7F" w:rsidRDefault="00656D7F" w:rsidP="009129B8">
            <w:pPr>
              <w:widowControl/>
              <w:spacing w:line="360" w:lineRule="exact"/>
              <w:jc w:val="left"/>
              <w:textAlignment w:val="center"/>
              <w:rPr>
                <w:rFonts w:ascii="Century" w:eastAsia="仿宋" w:hAnsi="Century" w:cs="仿宋"/>
                <w:b/>
                <w:bCs/>
                <w:sz w:val="24"/>
                <w:szCs w:val="24"/>
              </w:rPr>
            </w:pPr>
          </w:p>
          <w:p w:rsidR="00656D7F" w:rsidRDefault="00656D7F" w:rsidP="009129B8">
            <w:pPr>
              <w:widowControl/>
              <w:spacing w:line="360" w:lineRule="exact"/>
              <w:jc w:val="left"/>
              <w:textAlignment w:val="center"/>
              <w:rPr>
                <w:rFonts w:ascii="Century" w:eastAsia="仿宋" w:hAnsi="Century" w:cs="仿宋"/>
                <w:b/>
                <w:bCs/>
                <w:sz w:val="24"/>
                <w:szCs w:val="24"/>
              </w:rPr>
            </w:pPr>
          </w:p>
          <w:p w:rsidR="00656D7F" w:rsidRDefault="00656D7F" w:rsidP="009129B8">
            <w:pPr>
              <w:spacing w:line="360" w:lineRule="exact"/>
              <w:textAlignment w:val="center"/>
              <w:rPr>
                <w:rFonts w:ascii="Century" w:eastAsia="仿宋" w:hAnsi="Century" w:cs="仿宋"/>
                <w:b/>
                <w:bCs/>
                <w:sz w:val="24"/>
                <w:szCs w:val="24"/>
              </w:rPr>
            </w:pPr>
          </w:p>
          <w:p w:rsidR="00656D7F" w:rsidRDefault="00656D7F" w:rsidP="009129B8">
            <w:pPr>
              <w:spacing w:line="360" w:lineRule="exact"/>
              <w:textAlignment w:val="center"/>
              <w:rPr>
                <w:rFonts w:ascii="Century" w:eastAsia="仿宋" w:hAnsi="Century" w:cs="仿宋"/>
                <w:b/>
                <w:bCs/>
                <w:sz w:val="24"/>
                <w:szCs w:val="24"/>
              </w:rPr>
            </w:pPr>
          </w:p>
          <w:p w:rsidR="00656D7F" w:rsidRDefault="00656D7F" w:rsidP="009129B8">
            <w:pPr>
              <w:overflowPunct w:val="0"/>
              <w:snapToGrid w:val="0"/>
              <w:spacing w:afterLines="50" w:after="156" w:line="360" w:lineRule="exact"/>
              <w:ind w:rightChars="200" w:right="420" w:firstLineChars="400" w:firstLine="964"/>
              <w:jc w:val="right"/>
              <w:textAlignment w:val="center"/>
              <w:rPr>
                <w:rFonts w:ascii="Century" w:eastAsia="仿宋" w:hAnsi="Century" w:cs="仿宋"/>
                <w:b/>
                <w:bCs/>
                <w:sz w:val="24"/>
                <w:szCs w:val="24"/>
              </w:rPr>
            </w:pPr>
            <w:r>
              <w:rPr>
                <w:rFonts w:ascii="Century" w:eastAsia="仿宋" w:hAnsi="Century" w:cs="仿宋" w:hint="eastAsia"/>
                <w:b/>
                <w:bCs/>
                <w:sz w:val="24"/>
                <w:szCs w:val="24"/>
              </w:rPr>
              <w:t xml:space="preserve"> </w:t>
            </w:r>
          </w:p>
        </w:tc>
      </w:tr>
    </w:tbl>
    <w:p w:rsidR="00656D7F" w:rsidRDefault="00656D7F" w:rsidP="00656D7F">
      <w:pPr>
        <w:spacing w:line="600" w:lineRule="exact"/>
        <w:rPr>
          <w:rFonts w:ascii="Century" w:eastAsia="方正黑体_GBK" w:hAnsi="Century" w:cs="Century"/>
          <w:sz w:val="32"/>
          <w:szCs w:val="30"/>
        </w:rPr>
      </w:pPr>
    </w:p>
    <w:p w:rsidR="00656D7F" w:rsidRDefault="00656D7F" w:rsidP="00656D7F">
      <w:pPr>
        <w:spacing w:line="600" w:lineRule="exact"/>
        <w:rPr>
          <w:rFonts w:ascii="Century" w:eastAsia="方正黑体_GBK" w:hAnsi="Century" w:cs="Century"/>
          <w:sz w:val="32"/>
          <w:szCs w:val="30"/>
        </w:rPr>
      </w:pPr>
    </w:p>
    <w:p w:rsidR="00656D7F" w:rsidRDefault="00656D7F" w:rsidP="00656D7F">
      <w:pPr>
        <w:spacing w:line="600" w:lineRule="exact"/>
        <w:rPr>
          <w:rFonts w:ascii="Century" w:eastAsia="方正黑体_GBK" w:hAnsi="Century" w:cs="Century"/>
          <w:sz w:val="32"/>
          <w:szCs w:val="30"/>
        </w:rPr>
      </w:pPr>
      <w:r>
        <w:rPr>
          <w:rFonts w:ascii="Century" w:eastAsia="方正黑体_GBK" w:hAnsi="Century" w:cs="Century"/>
          <w:sz w:val="32"/>
          <w:szCs w:val="30"/>
        </w:rPr>
        <w:t>附件</w:t>
      </w:r>
      <w:r>
        <w:rPr>
          <w:rFonts w:ascii="Century" w:eastAsia="方正黑体_GBK" w:hAnsi="Century" w:cs="Century" w:hint="eastAsia"/>
          <w:sz w:val="32"/>
          <w:szCs w:val="30"/>
        </w:rPr>
        <w:t>2</w:t>
      </w:r>
    </w:p>
    <w:p w:rsidR="00656D7F" w:rsidRDefault="00656D7F" w:rsidP="00656D7F">
      <w:pPr>
        <w:spacing w:line="400" w:lineRule="exact"/>
        <w:jc w:val="center"/>
        <w:rPr>
          <w:rFonts w:ascii="Century" w:eastAsia="方正小标宋_GBK" w:hAnsi="Century"/>
          <w:sz w:val="36"/>
          <w:szCs w:val="36"/>
        </w:rPr>
      </w:pPr>
      <w:r>
        <w:rPr>
          <w:rFonts w:ascii="Century" w:eastAsia="方正小标宋_GBK" w:hAnsi="Century" w:hint="eastAsia"/>
          <w:sz w:val="36"/>
          <w:szCs w:val="36"/>
        </w:rPr>
        <w:lastRenderedPageBreak/>
        <w:t>“活力团支部”候选集体申报表</w:t>
      </w:r>
    </w:p>
    <w:p w:rsidR="00656D7F" w:rsidRDefault="00656D7F" w:rsidP="00656D7F">
      <w:pPr>
        <w:spacing w:line="400" w:lineRule="exact"/>
        <w:rPr>
          <w:rFonts w:ascii="Century" w:eastAsia="方正楷体简体" w:hAnsi="Century"/>
          <w:b/>
          <w:sz w:val="32"/>
        </w:rPr>
      </w:pPr>
    </w:p>
    <w:p w:rsidR="00656D7F" w:rsidRDefault="00656D7F" w:rsidP="00656D7F">
      <w:pPr>
        <w:spacing w:line="400" w:lineRule="exact"/>
        <w:rPr>
          <w:rFonts w:ascii="Century" w:eastAsia="方正仿宋简体" w:hAnsi="Century"/>
          <w:b/>
          <w:sz w:val="32"/>
        </w:rPr>
      </w:pPr>
      <w:r>
        <w:rPr>
          <w:rFonts w:ascii="Century" w:eastAsia="方正仿宋简体"/>
          <w:b/>
          <w:sz w:val="24"/>
        </w:rPr>
        <w:t>省份：</w:t>
      </w:r>
      <w:r>
        <w:rPr>
          <w:rFonts w:ascii="Century" w:eastAsia="方正仿宋简体" w:hint="eastAsia"/>
          <w:b/>
          <w:sz w:val="24"/>
        </w:rPr>
        <w:t>江苏</w:t>
      </w:r>
      <w:r>
        <w:rPr>
          <w:rFonts w:ascii="Century" w:eastAsia="方正仿宋简体" w:hAnsi="Century"/>
          <w:b/>
          <w:sz w:val="24"/>
        </w:rPr>
        <w:t xml:space="preserve">      </w:t>
      </w:r>
      <w:r>
        <w:rPr>
          <w:rFonts w:ascii="Century" w:eastAsia="方正仿宋简体" w:hAnsi="Century" w:hint="eastAsia"/>
          <w:b/>
          <w:sz w:val="24"/>
        </w:rPr>
        <w:t xml:space="preserve">              </w:t>
      </w:r>
      <w:r>
        <w:rPr>
          <w:rFonts w:ascii="Century" w:eastAsia="方正仿宋简体"/>
          <w:b/>
          <w:sz w:val="24"/>
        </w:rPr>
        <w:t>学校：</w:t>
      </w:r>
      <w:r>
        <w:rPr>
          <w:rFonts w:ascii="Century" w:eastAsia="方正仿宋简体" w:hAnsi="Century"/>
          <w:b/>
          <w:sz w:val="24"/>
        </w:rPr>
        <w:t xml:space="preserve">          </w:t>
      </w:r>
      <w:r>
        <w:rPr>
          <w:rFonts w:ascii="Century" w:eastAsia="方正仿宋简体" w:hAnsi="Century" w:hint="eastAsia"/>
          <w:b/>
          <w:sz w:val="24"/>
        </w:rPr>
        <w:t xml:space="preserve"> </w:t>
      </w:r>
      <w:r>
        <w:rPr>
          <w:rFonts w:ascii="Century" w:eastAsia="方正仿宋简体" w:hAnsi="Century"/>
          <w:b/>
          <w:sz w:val="24"/>
        </w:rPr>
        <w:t xml:space="preserve">      </w:t>
      </w:r>
      <w:r>
        <w:rPr>
          <w:rFonts w:ascii="Century" w:eastAsia="方正仿宋简体" w:hAnsi="Century" w:hint="eastAsia"/>
          <w:b/>
          <w:sz w:val="24"/>
        </w:rPr>
        <w:t xml:space="preserve">  </w:t>
      </w:r>
    </w:p>
    <w:tbl>
      <w:tblPr>
        <w:tblW w:w="9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848"/>
        <w:gridCol w:w="2547"/>
        <w:gridCol w:w="1414"/>
        <w:gridCol w:w="3396"/>
      </w:tblGrid>
      <w:tr w:rsidR="00656D7F" w:rsidTr="009129B8">
        <w:trPr>
          <w:trHeight w:val="530"/>
        </w:trPr>
        <w:tc>
          <w:tcPr>
            <w:tcW w:w="2123" w:type="dxa"/>
            <w:gridSpan w:val="2"/>
            <w:tcBorders>
              <w:top w:val="single" w:sz="4" w:space="0" w:color="auto"/>
              <w:left w:val="single" w:sz="4" w:space="0" w:color="auto"/>
              <w:bottom w:val="single" w:sz="4" w:space="0" w:color="auto"/>
              <w:right w:val="single" w:sz="4" w:space="0" w:color="auto"/>
            </w:tcBorders>
            <w:vAlign w:val="center"/>
          </w:tcPr>
          <w:p w:rsidR="00656D7F" w:rsidRDefault="00656D7F" w:rsidP="009129B8">
            <w:pPr>
              <w:spacing w:line="360" w:lineRule="exact"/>
              <w:jc w:val="center"/>
              <w:rPr>
                <w:rFonts w:ascii="Century" w:eastAsia="方正仿宋简体" w:hAnsi="Century"/>
                <w:b/>
                <w:sz w:val="24"/>
                <w:szCs w:val="24"/>
              </w:rPr>
            </w:pPr>
            <w:r>
              <w:rPr>
                <w:rFonts w:ascii="Century" w:eastAsia="方正仿宋简体" w:hAnsi="Century" w:hint="eastAsia"/>
                <w:b/>
                <w:sz w:val="24"/>
              </w:rPr>
              <w:t>团支部名称</w:t>
            </w:r>
          </w:p>
        </w:tc>
        <w:tc>
          <w:tcPr>
            <w:tcW w:w="7357" w:type="dxa"/>
            <w:gridSpan w:val="3"/>
            <w:tcBorders>
              <w:top w:val="single" w:sz="4" w:space="0" w:color="auto"/>
              <w:left w:val="single" w:sz="4" w:space="0" w:color="auto"/>
              <w:bottom w:val="single" w:sz="4" w:space="0" w:color="auto"/>
              <w:right w:val="single" w:sz="4" w:space="0" w:color="auto"/>
            </w:tcBorders>
            <w:vAlign w:val="center"/>
          </w:tcPr>
          <w:p w:rsidR="00656D7F" w:rsidRDefault="00656D7F" w:rsidP="009129B8">
            <w:pPr>
              <w:spacing w:line="360" w:lineRule="exact"/>
              <w:rPr>
                <w:rFonts w:ascii="Century" w:eastAsia="方正仿宋简体" w:hAnsi="Century"/>
                <w:b/>
                <w:sz w:val="24"/>
                <w:szCs w:val="24"/>
              </w:rPr>
            </w:pPr>
          </w:p>
        </w:tc>
      </w:tr>
      <w:tr w:rsidR="00656D7F" w:rsidTr="009129B8">
        <w:trPr>
          <w:trHeight w:val="517"/>
        </w:trPr>
        <w:tc>
          <w:tcPr>
            <w:tcW w:w="2123" w:type="dxa"/>
            <w:gridSpan w:val="2"/>
            <w:tcBorders>
              <w:top w:val="single" w:sz="4" w:space="0" w:color="auto"/>
              <w:left w:val="single" w:sz="4" w:space="0" w:color="auto"/>
              <w:bottom w:val="single" w:sz="4" w:space="0" w:color="auto"/>
              <w:right w:val="single" w:sz="4" w:space="0" w:color="auto"/>
            </w:tcBorders>
            <w:vAlign w:val="center"/>
          </w:tcPr>
          <w:p w:rsidR="00656D7F" w:rsidRDefault="00656D7F" w:rsidP="009129B8">
            <w:pPr>
              <w:spacing w:line="360" w:lineRule="exact"/>
              <w:ind w:left="240" w:hangingChars="100" w:hanging="240"/>
              <w:jc w:val="center"/>
              <w:rPr>
                <w:rFonts w:ascii="Century" w:eastAsia="方正仿宋简体" w:hAnsi="Century"/>
                <w:b/>
                <w:sz w:val="24"/>
              </w:rPr>
            </w:pPr>
            <w:r>
              <w:rPr>
                <w:rFonts w:ascii="Century" w:eastAsia="方正仿宋简体" w:hAnsi="Century" w:hint="eastAsia"/>
                <w:b/>
                <w:sz w:val="24"/>
              </w:rPr>
              <w:t>团支部书记姓名</w:t>
            </w:r>
          </w:p>
        </w:tc>
        <w:tc>
          <w:tcPr>
            <w:tcW w:w="2547" w:type="dxa"/>
            <w:tcBorders>
              <w:top w:val="single" w:sz="4" w:space="0" w:color="auto"/>
              <w:left w:val="single" w:sz="4" w:space="0" w:color="auto"/>
              <w:bottom w:val="single" w:sz="4" w:space="0" w:color="auto"/>
              <w:right w:val="single" w:sz="4" w:space="0" w:color="auto"/>
            </w:tcBorders>
            <w:vAlign w:val="center"/>
          </w:tcPr>
          <w:p w:rsidR="00656D7F" w:rsidRDefault="00656D7F" w:rsidP="009129B8">
            <w:pPr>
              <w:spacing w:line="360" w:lineRule="exact"/>
              <w:rPr>
                <w:rFonts w:ascii="Century" w:eastAsia="方正仿宋简体" w:hAnsi="Century"/>
                <w:b/>
                <w:sz w:val="24"/>
                <w:szCs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656D7F" w:rsidRDefault="00656D7F" w:rsidP="009129B8">
            <w:pPr>
              <w:spacing w:line="360" w:lineRule="exact"/>
              <w:rPr>
                <w:rFonts w:ascii="Century" w:eastAsia="方正仿宋简体" w:hAnsi="Century"/>
                <w:b/>
                <w:sz w:val="24"/>
                <w:szCs w:val="24"/>
              </w:rPr>
            </w:pPr>
            <w:r>
              <w:rPr>
                <w:rFonts w:ascii="Century" w:eastAsia="方正仿宋简体" w:hAnsi="Century" w:hint="eastAsia"/>
                <w:b/>
                <w:sz w:val="24"/>
                <w:szCs w:val="24"/>
              </w:rPr>
              <w:t>联系电话</w:t>
            </w:r>
          </w:p>
        </w:tc>
        <w:tc>
          <w:tcPr>
            <w:tcW w:w="3396" w:type="dxa"/>
            <w:tcBorders>
              <w:top w:val="single" w:sz="4" w:space="0" w:color="auto"/>
              <w:left w:val="single" w:sz="4" w:space="0" w:color="auto"/>
              <w:bottom w:val="single" w:sz="4" w:space="0" w:color="auto"/>
              <w:right w:val="single" w:sz="4" w:space="0" w:color="auto"/>
            </w:tcBorders>
            <w:vAlign w:val="center"/>
          </w:tcPr>
          <w:p w:rsidR="00656D7F" w:rsidRDefault="00656D7F" w:rsidP="009129B8">
            <w:pPr>
              <w:spacing w:line="360" w:lineRule="exact"/>
              <w:rPr>
                <w:rFonts w:ascii="Century" w:eastAsia="方正仿宋简体" w:hAnsi="Century"/>
                <w:b/>
                <w:sz w:val="24"/>
                <w:szCs w:val="24"/>
              </w:rPr>
            </w:pPr>
          </w:p>
        </w:tc>
      </w:tr>
      <w:tr w:rsidR="00656D7F" w:rsidTr="009129B8">
        <w:trPr>
          <w:trHeight w:val="517"/>
        </w:trPr>
        <w:tc>
          <w:tcPr>
            <w:tcW w:w="2123" w:type="dxa"/>
            <w:gridSpan w:val="2"/>
            <w:tcBorders>
              <w:top w:val="single" w:sz="4" w:space="0" w:color="auto"/>
              <w:left w:val="single" w:sz="4" w:space="0" w:color="auto"/>
              <w:bottom w:val="single" w:sz="4" w:space="0" w:color="auto"/>
              <w:right w:val="single" w:sz="4" w:space="0" w:color="auto"/>
            </w:tcBorders>
            <w:vAlign w:val="center"/>
          </w:tcPr>
          <w:p w:rsidR="00656D7F" w:rsidRDefault="00656D7F" w:rsidP="009129B8">
            <w:pPr>
              <w:spacing w:line="360" w:lineRule="exact"/>
              <w:ind w:left="240" w:hangingChars="100" w:hanging="240"/>
              <w:jc w:val="center"/>
              <w:rPr>
                <w:rFonts w:ascii="Century" w:eastAsia="方正仿宋简体" w:hAnsi="Century"/>
                <w:b/>
                <w:sz w:val="24"/>
              </w:rPr>
            </w:pPr>
            <w:r>
              <w:rPr>
                <w:rFonts w:ascii="Century" w:eastAsia="方正仿宋简体" w:hAnsi="Century" w:hint="eastAsia"/>
                <w:b/>
                <w:sz w:val="24"/>
              </w:rPr>
              <w:t>团支部团员人数</w:t>
            </w:r>
          </w:p>
        </w:tc>
        <w:tc>
          <w:tcPr>
            <w:tcW w:w="2547" w:type="dxa"/>
            <w:tcBorders>
              <w:top w:val="single" w:sz="4" w:space="0" w:color="auto"/>
              <w:left w:val="single" w:sz="4" w:space="0" w:color="auto"/>
              <w:bottom w:val="single" w:sz="4" w:space="0" w:color="auto"/>
              <w:right w:val="single" w:sz="4" w:space="0" w:color="auto"/>
            </w:tcBorders>
            <w:vAlign w:val="center"/>
          </w:tcPr>
          <w:p w:rsidR="00656D7F" w:rsidRDefault="00656D7F" w:rsidP="009129B8">
            <w:pPr>
              <w:spacing w:line="360" w:lineRule="exact"/>
              <w:rPr>
                <w:rFonts w:ascii="Century" w:eastAsia="方正仿宋简体" w:hAnsi="Century"/>
                <w:b/>
                <w:sz w:val="24"/>
                <w:szCs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656D7F" w:rsidRDefault="00656D7F" w:rsidP="009129B8">
            <w:pPr>
              <w:spacing w:line="360" w:lineRule="exact"/>
              <w:rPr>
                <w:rFonts w:ascii="Century" w:eastAsia="方正仿宋简体" w:hAnsi="Century"/>
                <w:b/>
                <w:sz w:val="24"/>
                <w:szCs w:val="24"/>
              </w:rPr>
            </w:pPr>
            <w:r>
              <w:rPr>
                <w:rFonts w:ascii="Century" w:eastAsia="方正仿宋简体" w:hAnsi="Century" w:hint="eastAsia"/>
                <w:b/>
                <w:sz w:val="24"/>
                <w:szCs w:val="24"/>
              </w:rPr>
              <w:t>联系邮箱</w:t>
            </w:r>
          </w:p>
        </w:tc>
        <w:tc>
          <w:tcPr>
            <w:tcW w:w="3396" w:type="dxa"/>
            <w:tcBorders>
              <w:top w:val="single" w:sz="4" w:space="0" w:color="auto"/>
              <w:left w:val="single" w:sz="4" w:space="0" w:color="auto"/>
              <w:bottom w:val="single" w:sz="4" w:space="0" w:color="auto"/>
              <w:right w:val="single" w:sz="4" w:space="0" w:color="auto"/>
            </w:tcBorders>
            <w:vAlign w:val="center"/>
          </w:tcPr>
          <w:p w:rsidR="00656D7F" w:rsidRDefault="00656D7F" w:rsidP="009129B8">
            <w:pPr>
              <w:spacing w:line="360" w:lineRule="exact"/>
              <w:rPr>
                <w:rFonts w:ascii="Century" w:eastAsia="方正仿宋简体" w:hAnsi="Century"/>
                <w:b/>
                <w:sz w:val="24"/>
                <w:szCs w:val="24"/>
              </w:rPr>
            </w:pPr>
          </w:p>
        </w:tc>
      </w:tr>
      <w:tr w:rsidR="00656D7F" w:rsidTr="009129B8">
        <w:trPr>
          <w:trHeight w:val="630"/>
        </w:trPr>
        <w:tc>
          <w:tcPr>
            <w:tcW w:w="2123" w:type="dxa"/>
            <w:gridSpan w:val="2"/>
            <w:tcBorders>
              <w:top w:val="single" w:sz="4" w:space="0" w:color="auto"/>
              <w:left w:val="single" w:sz="4" w:space="0" w:color="auto"/>
              <w:bottom w:val="single" w:sz="4" w:space="0" w:color="auto"/>
              <w:right w:val="single" w:sz="4" w:space="0" w:color="auto"/>
            </w:tcBorders>
            <w:vAlign w:val="center"/>
          </w:tcPr>
          <w:p w:rsidR="00656D7F" w:rsidRDefault="00656D7F" w:rsidP="009129B8">
            <w:pPr>
              <w:spacing w:line="360" w:lineRule="exact"/>
              <w:ind w:left="240" w:hangingChars="100" w:hanging="240"/>
              <w:jc w:val="center"/>
              <w:rPr>
                <w:rFonts w:ascii="Century" w:eastAsia="方正仿宋简体" w:hAnsi="Century"/>
                <w:b/>
                <w:sz w:val="24"/>
              </w:rPr>
            </w:pPr>
            <w:r>
              <w:rPr>
                <w:rFonts w:ascii="Century" w:eastAsia="方正仿宋简体" w:hAnsi="Century" w:hint="eastAsia"/>
                <w:b/>
                <w:sz w:val="24"/>
              </w:rPr>
              <w:t>新媒体作品种类</w:t>
            </w:r>
          </w:p>
        </w:tc>
        <w:tc>
          <w:tcPr>
            <w:tcW w:w="7357" w:type="dxa"/>
            <w:gridSpan w:val="3"/>
            <w:tcBorders>
              <w:top w:val="single" w:sz="4" w:space="0" w:color="auto"/>
              <w:left w:val="single" w:sz="4" w:space="0" w:color="auto"/>
              <w:bottom w:val="single" w:sz="4" w:space="0" w:color="auto"/>
              <w:right w:val="single" w:sz="4" w:space="0" w:color="auto"/>
            </w:tcBorders>
            <w:vAlign w:val="center"/>
          </w:tcPr>
          <w:p w:rsidR="00656D7F" w:rsidRDefault="00656D7F" w:rsidP="009129B8">
            <w:pPr>
              <w:spacing w:line="360" w:lineRule="exact"/>
              <w:rPr>
                <w:rFonts w:ascii="Century" w:eastAsia="方正仿宋简体" w:hAnsi="Century"/>
                <w:b/>
                <w:sz w:val="24"/>
                <w:szCs w:val="24"/>
              </w:rPr>
            </w:pPr>
            <w:r>
              <w:rPr>
                <w:rFonts w:ascii="Century" w:eastAsia="方正仿宋简体" w:hAnsi="Century" w:hint="eastAsia"/>
                <w:b/>
                <w:sz w:val="24"/>
                <w:szCs w:val="24"/>
              </w:rPr>
              <w:t>□</w:t>
            </w:r>
            <w:r>
              <w:rPr>
                <w:rFonts w:ascii="Century" w:eastAsia="方正仿宋简体" w:hAnsi="Century" w:hint="eastAsia"/>
                <w:b/>
                <w:sz w:val="24"/>
              </w:rPr>
              <w:t>微视频类</w:t>
            </w:r>
            <w:r>
              <w:rPr>
                <w:rFonts w:ascii="Century" w:eastAsia="方正仿宋简体" w:hAnsi="Century" w:hint="eastAsia"/>
                <w:b/>
                <w:sz w:val="24"/>
              </w:rPr>
              <w:t xml:space="preserve">  </w:t>
            </w:r>
            <w:r>
              <w:rPr>
                <w:rFonts w:ascii="Century" w:eastAsia="方正仿宋简体" w:hAnsi="Century" w:hint="eastAsia"/>
                <w:b/>
                <w:sz w:val="24"/>
                <w:szCs w:val="24"/>
              </w:rPr>
              <w:t>□</w:t>
            </w:r>
            <w:r>
              <w:rPr>
                <w:rFonts w:ascii="Century" w:eastAsia="方正仿宋简体" w:hAnsi="Century" w:hint="eastAsia"/>
                <w:b/>
                <w:sz w:val="24"/>
              </w:rPr>
              <w:t>H5</w:t>
            </w:r>
            <w:r>
              <w:rPr>
                <w:rFonts w:ascii="Century" w:eastAsia="方正仿宋简体" w:hAnsi="Century" w:hint="eastAsia"/>
                <w:b/>
                <w:sz w:val="24"/>
              </w:rPr>
              <w:t>页面类</w:t>
            </w:r>
            <w:r>
              <w:rPr>
                <w:rFonts w:ascii="Century" w:eastAsia="方正仿宋简体" w:hAnsi="Century" w:hint="eastAsia"/>
                <w:b/>
                <w:sz w:val="24"/>
              </w:rPr>
              <w:t xml:space="preserve">  </w:t>
            </w:r>
            <w:r>
              <w:rPr>
                <w:rFonts w:ascii="Century" w:eastAsia="方正仿宋简体" w:hAnsi="Century" w:hint="eastAsia"/>
                <w:b/>
                <w:sz w:val="24"/>
                <w:szCs w:val="24"/>
              </w:rPr>
              <w:t>□</w:t>
            </w:r>
            <w:r>
              <w:rPr>
                <w:rFonts w:ascii="Century" w:eastAsia="方正仿宋简体" w:hAnsi="Century" w:hint="eastAsia"/>
                <w:b/>
                <w:sz w:val="24"/>
              </w:rPr>
              <w:t>图文综合类</w:t>
            </w:r>
            <w:r>
              <w:rPr>
                <w:rFonts w:ascii="Century" w:eastAsia="方正仿宋简体" w:hAnsi="Century" w:hint="eastAsia"/>
                <w:b/>
                <w:sz w:val="24"/>
              </w:rPr>
              <w:t xml:space="preserve">  </w:t>
            </w:r>
            <w:r>
              <w:rPr>
                <w:rFonts w:ascii="Century" w:eastAsia="方正仿宋简体" w:hAnsi="Century" w:hint="eastAsia"/>
                <w:b/>
                <w:sz w:val="24"/>
                <w:szCs w:val="24"/>
              </w:rPr>
              <w:t>□其他</w:t>
            </w:r>
            <w:r>
              <w:rPr>
                <w:rFonts w:ascii="Century" w:eastAsia="方正仿宋简体" w:hAnsi="Century" w:hint="eastAsia"/>
                <w:b/>
                <w:sz w:val="24"/>
                <w:szCs w:val="24"/>
              </w:rPr>
              <w:t>_________</w:t>
            </w:r>
          </w:p>
        </w:tc>
      </w:tr>
      <w:tr w:rsidR="00656D7F" w:rsidTr="009129B8">
        <w:trPr>
          <w:trHeight w:val="783"/>
        </w:trPr>
        <w:tc>
          <w:tcPr>
            <w:tcW w:w="2123" w:type="dxa"/>
            <w:gridSpan w:val="2"/>
            <w:tcBorders>
              <w:top w:val="single" w:sz="4" w:space="0" w:color="auto"/>
              <w:left w:val="single" w:sz="4" w:space="0" w:color="auto"/>
              <w:bottom w:val="single" w:sz="4" w:space="0" w:color="auto"/>
              <w:right w:val="single" w:sz="4" w:space="0" w:color="auto"/>
            </w:tcBorders>
            <w:vAlign w:val="center"/>
          </w:tcPr>
          <w:p w:rsidR="00656D7F" w:rsidRDefault="00656D7F" w:rsidP="009129B8">
            <w:pPr>
              <w:spacing w:line="360" w:lineRule="exact"/>
              <w:ind w:left="240" w:hangingChars="100" w:hanging="240"/>
              <w:jc w:val="center"/>
              <w:rPr>
                <w:rFonts w:ascii="Century" w:eastAsia="方正仿宋简体" w:hAnsi="Century"/>
                <w:b/>
                <w:sz w:val="24"/>
              </w:rPr>
            </w:pPr>
            <w:r>
              <w:rPr>
                <w:rFonts w:ascii="Century" w:eastAsia="方正仿宋简体" w:hAnsi="Century" w:hint="eastAsia"/>
                <w:b/>
                <w:sz w:val="24"/>
              </w:rPr>
              <w:t>新媒体作品链接</w:t>
            </w:r>
          </w:p>
        </w:tc>
        <w:tc>
          <w:tcPr>
            <w:tcW w:w="7357" w:type="dxa"/>
            <w:gridSpan w:val="3"/>
            <w:tcBorders>
              <w:top w:val="single" w:sz="4" w:space="0" w:color="auto"/>
              <w:left w:val="single" w:sz="4" w:space="0" w:color="auto"/>
              <w:bottom w:val="single" w:sz="4" w:space="0" w:color="auto"/>
              <w:right w:val="single" w:sz="4" w:space="0" w:color="auto"/>
            </w:tcBorders>
            <w:vAlign w:val="center"/>
          </w:tcPr>
          <w:p w:rsidR="00656D7F" w:rsidRDefault="00656D7F" w:rsidP="009129B8">
            <w:pPr>
              <w:spacing w:line="360" w:lineRule="exact"/>
              <w:rPr>
                <w:rFonts w:ascii="Century" w:eastAsia="方正仿宋简体" w:hAnsi="Century"/>
                <w:b/>
                <w:sz w:val="24"/>
                <w:szCs w:val="24"/>
              </w:rPr>
            </w:pPr>
          </w:p>
        </w:tc>
      </w:tr>
      <w:tr w:rsidR="00656D7F" w:rsidTr="009129B8">
        <w:trPr>
          <w:cantSplit/>
          <w:trHeight w:val="6777"/>
        </w:trPr>
        <w:tc>
          <w:tcPr>
            <w:tcW w:w="1275" w:type="dxa"/>
            <w:tcBorders>
              <w:top w:val="single" w:sz="4" w:space="0" w:color="auto"/>
              <w:left w:val="single" w:sz="4" w:space="0" w:color="auto"/>
              <w:right w:val="single" w:sz="4" w:space="0" w:color="auto"/>
            </w:tcBorders>
            <w:vAlign w:val="center"/>
          </w:tcPr>
          <w:p w:rsidR="00656D7F" w:rsidRDefault="00656D7F" w:rsidP="009129B8">
            <w:pPr>
              <w:spacing w:line="360" w:lineRule="exact"/>
              <w:rPr>
                <w:rFonts w:ascii="Century" w:eastAsia="方正仿宋简体" w:hAnsi="Century"/>
                <w:b/>
                <w:sz w:val="24"/>
                <w:szCs w:val="24"/>
              </w:rPr>
            </w:pPr>
            <w:r>
              <w:rPr>
                <w:rFonts w:ascii="Century" w:eastAsia="方正仿宋简体" w:hAnsi="Century"/>
                <w:b/>
                <w:sz w:val="24"/>
              </w:rPr>
              <w:t>主要事迹（</w:t>
            </w:r>
            <w:r>
              <w:rPr>
                <w:rFonts w:ascii="Century" w:eastAsia="方正仿宋简体" w:hAnsi="Century" w:hint="eastAsia"/>
                <w:b/>
                <w:sz w:val="24"/>
              </w:rPr>
              <w:t>1000</w:t>
            </w:r>
            <w:r>
              <w:rPr>
                <w:rFonts w:ascii="Century" w:eastAsia="方正仿宋简体" w:hAnsi="Century" w:hint="eastAsia"/>
                <w:b/>
                <w:sz w:val="24"/>
              </w:rPr>
              <w:t>字以内，</w:t>
            </w:r>
            <w:r>
              <w:rPr>
                <w:rFonts w:ascii="Century" w:eastAsia="方正仿宋简体" w:hAnsi="Century"/>
                <w:b/>
                <w:sz w:val="24"/>
              </w:rPr>
              <w:t>文字鲜活</w:t>
            </w:r>
            <w:r>
              <w:rPr>
                <w:rFonts w:ascii="Century" w:eastAsia="方正仿宋简体" w:hAnsi="Century" w:hint="eastAsia"/>
                <w:b/>
                <w:sz w:val="24"/>
              </w:rPr>
              <w:t>生动</w:t>
            </w:r>
            <w:r>
              <w:rPr>
                <w:rFonts w:ascii="Century" w:eastAsia="方正仿宋简体" w:hAnsi="Century"/>
                <w:b/>
                <w:sz w:val="24"/>
              </w:rPr>
              <w:t>，适宜在新媒体</w:t>
            </w:r>
            <w:r>
              <w:rPr>
                <w:rFonts w:ascii="Century" w:eastAsia="方正仿宋简体" w:hAnsi="Century" w:hint="eastAsia"/>
                <w:b/>
                <w:sz w:val="24"/>
              </w:rPr>
              <w:t>平台</w:t>
            </w:r>
            <w:r>
              <w:rPr>
                <w:rFonts w:ascii="Century" w:eastAsia="方正仿宋简体" w:hAnsi="Century"/>
                <w:b/>
                <w:sz w:val="24"/>
              </w:rPr>
              <w:t>上传播报道）</w:t>
            </w:r>
          </w:p>
        </w:tc>
        <w:tc>
          <w:tcPr>
            <w:tcW w:w="8205" w:type="dxa"/>
            <w:gridSpan w:val="4"/>
            <w:tcBorders>
              <w:top w:val="single" w:sz="4" w:space="0" w:color="auto"/>
              <w:left w:val="single" w:sz="4" w:space="0" w:color="auto"/>
              <w:right w:val="single" w:sz="4" w:space="0" w:color="auto"/>
            </w:tcBorders>
            <w:vAlign w:val="center"/>
          </w:tcPr>
          <w:p w:rsidR="00656D7F" w:rsidRDefault="00656D7F" w:rsidP="009129B8">
            <w:pPr>
              <w:spacing w:line="360" w:lineRule="exact"/>
              <w:rPr>
                <w:rFonts w:ascii="Century" w:eastAsia="方正仿宋简体" w:hAnsi="Century"/>
                <w:b/>
                <w:sz w:val="24"/>
                <w:szCs w:val="24"/>
              </w:rPr>
            </w:pPr>
          </w:p>
        </w:tc>
      </w:tr>
    </w:tbl>
    <w:p w:rsidR="00656D7F" w:rsidRDefault="00656D7F" w:rsidP="00656D7F">
      <w:pPr>
        <w:spacing w:line="520" w:lineRule="exact"/>
        <w:rPr>
          <w:rFonts w:ascii="Century" w:eastAsia="方正仿宋_GBK" w:hAnsi="Century"/>
          <w:sz w:val="32"/>
          <w:szCs w:val="32"/>
        </w:rPr>
      </w:pPr>
      <w:r>
        <w:rPr>
          <w:rFonts w:ascii="Century" w:eastAsia="方正仿宋_GBK" w:hAnsi="Century" w:hint="eastAsia"/>
          <w:sz w:val="32"/>
          <w:szCs w:val="32"/>
        </w:rPr>
        <w:t>备注：团支部名称请务必详细，如</w:t>
      </w:r>
      <w:r>
        <w:rPr>
          <w:rFonts w:ascii="Century" w:eastAsia="方正仿宋_GBK" w:hAnsi="Century" w:hint="eastAsia"/>
          <w:sz w:val="32"/>
          <w:szCs w:val="32"/>
        </w:rPr>
        <w:t>XX</w:t>
      </w:r>
      <w:r>
        <w:rPr>
          <w:rFonts w:ascii="Century" w:eastAsia="方正仿宋_GBK" w:hAnsi="Century" w:hint="eastAsia"/>
          <w:sz w:val="32"/>
          <w:szCs w:val="32"/>
        </w:rPr>
        <w:t>大学</w:t>
      </w:r>
      <w:r>
        <w:rPr>
          <w:rFonts w:ascii="Century" w:eastAsia="方正仿宋_GBK" w:hAnsi="Century" w:hint="eastAsia"/>
          <w:sz w:val="32"/>
          <w:szCs w:val="32"/>
        </w:rPr>
        <w:t>XX</w:t>
      </w:r>
      <w:r>
        <w:rPr>
          <w:rFonts w:ascii="Century" w:eastAsia="方正仿宋_GBK" w:hAnsi="Century" w:hint="eastAsia"/>
          <w:sz w:val="32"/>
          <w:szCs w:val="32"/>
        </w:rPr>
        <w:t>学院</w:t>
      </w:r>
      <w:r>
        <w:rPr>
          <w:rFonts w:ascii="Century" w:eastAsia="方正仿宋_GBK" w:hAnsi="Century" w:hint="eastAsia"/>
          <w:sz w:val="32"/>
          <w:szCs w:val="32"/>
        </w:rPr>
        <w:t>XX</w:t>
      </w:r>
      <w:r>
        <w:rPr>
          <w:rFonts w:ascii="Century" w:eastAsia="方正仿宋_GBK" w:hAnsi="Century" w:hint="eastAsia"/>
          <w:sz w:val="32"/>
          <w:szCs w:val="32"/>
        </w:rPr>
        <w:t>专业</w:t>
      </w:r>
      <w:r>
        <w:rPr>
          <w:rFonts w:ascii="Century" w:eastAsia="方正仿宋_GBK" w:hAnsi="Century" w:hint="eastAsia"/>
          <w:sz w:val="32"/>
          <w:szCs w:val="32"/>
        </w:rPr>
        <w:t>XX</w:t>
      </w:r>
      <w:r>
        <w:rPr>
          <w:rFonts w:ascii="Century" w:eastAsia="方正仿宋_GBK" w:hAnsi="Century" w:hint="eastAsia"/>
          <w:sz w:val="32"/>
          <w:szCs w:val="32"/>
        </w:rPr>
        <w:t>年级</w:t>
      </w:r>
      <w:r>
        <w:rPr>
          <w:rFonts w:ascii="Century" w:eastAsia="方正仿宋_GBK" w:hAnsi="Century" w:hint="eastAsia"/>
          <w:sz w:val="32"/>
          <w:szCs w:val="32"/>
        </w:rPr>
        <w:t>XX</w:t>
      </w:r>
      <w:r>
        <w:rPr>
          <w:rFonts w:ascii="Century" w:eastAsia="方正仿宋_GBK" w:hAnsi="Century" w:hint="eastAsia"/>
          <w:sz w:val="32"/>
          <w:szCs w:val="32"/>
        </w:rPr>
        <w:t>班团支部</w:t>
      </w:r>
    </w:p>
    <w:p w:rsidR="00656D7F" w:rsidRDefault="00656D7F" w:rsidP="00656D7F"/>
    <w:p w:rsidR="00CD5A3E" w:rsidRPr="00656D7F" w:rsidRDefault="00CD5A3E" w:rsidP="00656D7F">
      <w:pPr>
        <w:rPr>
          <w:rFonts w:ascii="华文仿宋" w:eastAsia="华文仿宋" w:hAnsi="华文仿宋"/>
          <w:sz w:val="32"/>
          <w:szCs w:val="32"/>
        </w:rPr>
      </w:pPr>
    </w:p>
    <w:sectPr w:rsidR="00CD5A3E" w:rsidRPr="00656D7F" w:rsidSect="00A61ECA">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DC1" w:rsidRDefault="00674DC1" w:rsidP="00A61ECA">
      <w:r>
        <w:separator/>
      </w:r>
    </w:p>
  </w:endnote>
  <w:endnote w:type="continuationSeparator" w:id="0">
    <w:p w:rsidR="00674DC1" w:rsidRDefault="00674DC1" w:rsidP="00A6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方正仿宋_GBK">
    <w:altName w:val="微软雅黑"/>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黑体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宋体"/>
    <w:charset w:val="86"/>
    <w:family w:val="script"/>
    <w:pitch w:val="default"/>
    <w:sig w:usb0="00000000" w:usb1="00000000" w:usb2="00000010" w:usb3="00000000" w:csb0="00040000" w:csb1="00000000"/>
  </w:font>
  <w:font w:name="方正仿宋简体">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DC1" w:rsidRDefault="00674DC1" w:rsidP="00A61ECA">
      <w:r>
        <w:separator/>
      </w:r>
    </w:p>
  </w:footnote>
  <w:footnote w:type="continuationSeparator" w:id="0">
    <w:p w:rsidR="00674DC1" w:rsidRDefault="00674DC1" w:rsidP="00A61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DF1D6"/>
    <w:multiLevelType w:val="singleLevel"/>
    <w:tmpl w:val="57FDF1D6"/>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FD"/>
    <w:rsid w:val="001E4AE2"/>
    <w:rsid w:val="002E0B77"/>
    <w:rsid w:val="004D4798"/>
    <w:rsid w:val="005965DC"/>
    <w:rsid w:val="00596F92"/>
    <w:rsid w:val="00656D7F"/>
    <w:rsid w:val="00674DC1"/>
    <w:rsid w:val="00972CFD"/>
    <w:rsid w:val="00A53E81"/>
    <w:rsid w:val="00A61ECA"/>
    <w:rsid w:val="00CD5A3E"/>
    <w:rsid w:val="00CE5D21"/>
    <w:rsid w:val="00DD136B"/>
    <w:rsid w:val="00ED4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56D7F"/>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1E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1ECA"/>
    <w:rPr>
      <w:sz w:val="18"/>
      <w:szCs w:val="18"/>
    </w:rPr>
  </w:style>
  <w:style w:type="paragraph" w:styleId="a4">
    <w:name w:val="footer"/>
    <w:basedOn w:val="a"/>
    <w:link w:val="Char0"/>
    <w:uiPriority w:val="99"/>
    <w:unhideWhenUsed/>
    <w:rsid w:val="00A61ECA"/>
    <w:pPr>
      <w:tabs>
        <w:tab w:val="center" w:pos="4153"/>
        <w:tab w:val="right" w:pos="8306"/>
      </w:tabs>
      <w:snapToGrid w:val="0"/>
      <w:jc w:val="left"/>
    </w:pPr>
    <w:rPr>
      <w:sz w:val="18"/>
      <w:szCs w:val="18"/>
    </w:rPr>
  </w:style>
  <w:style w:type="character" w:customStyle="1" w:styleId="Char0">
    <w:name w:val="页脚 Char"/>
    <w:basedOn w:val="a0"/>
    <w:link w:val="a4"/>
    <w:uiPriority w:val="99"/>
    <w:rsid w:val="00A61ECA"/>
    <w:rPr>
      <w:sz w:val="18"/>
      <w:szCs w:val="18"/>
    </w:rPr>
  </w:style>
  <w:style w:type="character" w:customStyle="1" w:styleId="1Char">
    <w:name w:val="标题 1 Char"/>
    <w:basedOn w:val="a0"/>
    <w:link w:val="1"/>
    <w:rsid w:val="00656D7F"/>
    <w:rPr>
      <w:rFonts w:ascii="宋体" w:eastAsia="宋体" w:hAnsi="宋体" w:cs="Times New Roman"/>
      <w:b/>
      <w:kern w:val="44"/>
      <w:sz w:val="48"/>
      <w:szCs w:val="48"/>
    </w:rPr>
  </w:style>
  <w:style w:type="character" w:styleId="a5">
    <w:name w:val="Hyperlink"/>
    <w:basedOn w:val="a0"/>
    <w:qFormat/>
    <w:rsid w:val="00656D7F"/>
    <w:rPr>
      <w:color w:val="0000FF" w:themeColor="hyperlink"/>
      <w:u w:val="single"/>
    </w:rPr>
  </w:style>
  <w:style w:type="paragraph" w:customStyle="1" w:styleId="10">
    <w:name w:val="标题1"/>
    <w:basedOn w:val="a"/>
    <w:next w:val="a"/>
    <w:qFormat/>
    <w:rsid w:val="00656D7F"/>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imes New Roman"/>
      <w:sz w:val="4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56D7F"/>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1E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1ECA"/>
    <w:rPr>
      <w:sz w:val="18"/>
      <w:szCs w:val="18"/>
    </w:rPr>
  </w:style>
  <w:style w:type="paragraph" w:styleId="a4">
    <w:name w:val="footer"/>
    <w:basedOn w:val="a"/>
    <w:link w:val="Char0"/>
    <w:uiPriority w:val="99"/>
    <w:unhideWhenUsed/>
    <w:rsid w:val="00A61ECA"/>
    <w:pPr>
      <w:tabs>
        <w:tab w:val="center" w:pos="4153"/>
        <w:tab w:val="right" w:pos="8306"/>
      </w:tabs>
      <w:snapToGrid w:val="0"/>
      <w:jc w:val="left"/>
    </w:pPr>
    <w:rPr>
      <w:sz w:val="18"/>
      <w:szCs w:val="18"/>
    </w:rPr>
  </w:style>
  <w:style w:type="character" w:customStyle="1" w:styleId="Char0">
    <w:name w:val="页脚 Char"/>
    <w:basedOn w:val="a0"/>
    <w:link w:val="a4"/>
    <w:uiPriority w:val="99"/>
    <w:rsid w:val="00A61ECA"/>
    <w:rPr>
      <w:sz w:val="18"/>
      <w:szCs w:val="18"/>
    </w:rPr>
  </w:style>
  <w:style w:type="character" w:customStyle="1" w:styleId="1Char">
    <w:name w:val="标题 1 Char"/>
    <w:basedOn w:val="a0"/>
    <w:link w:val="1"/>
    <w:rsid w:val="00656D7F"/>
    <w:rPr>
      <w:rFonts w:ascii="宋体" w:eastAsia="宋体" w:hAnsi="宋体" w:cs="Times New Roman"/>
      <w:b/>
      <w:kern w:val="44"/>
      <w:sz w:val="48"/>
      <w:szCs w:val="48"/>
    </w:rPr>
  </w:style>
  <w:style w:type="character" w:styleId="a5">
    <w:name w:val="Hyperlink"/>
    <w:basedOn w:val="a0"/>
    <w:qFormat/>
    <w:rsid w:val="00656D7F"/>
    <w:rPr>
      <w:color w:val="0000FF" w:themeColor="hyperlink"/>
      <w:u w:val="single"/>
    </w:rPr>
  </w:style>
  <w:style w:type="paragraph" w:customStyle="1" w:styleId="10">
    <w:name w:val="标题1"/>
    <w:basedOn w:val="a"/>
    <w:next w:val="a"/>
    <w:qFormat/>
    <w:rsid w:val="00656D7F"/>
    <w:pPr>
      <w:tabs>
        <w:tab w:val="left" w:pos="9193"/>
        <w:tab w:val="left" w:pos="9827"/>
      </w:tabs>
      <w:overflowPunct w:val="0"/>
      <w:autoSpaceDE w:val="0"/>
      <w:autoSpaceDN w:val="0"/>
      <w:snapToGrid w:val="0"/>
      <w:spacing w:line="760" w:lineRule="atLeast"/>
      <w:jc w:val="center"/>
    </w:pPr>
    <w:rPr>
      <w:rFonts w:ascii="方正小标宋_GBK" w:eastAsia="方正小标宋_GBK" w:hAnsi="Times" w:cs="Times New Roman"/>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xittuanwei@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420</Words>
  <Characters>2397</Characters>
  <Application>Microsoft Office Word</Application>
  <DocSecurity>0</DocSecurity>
  <Lines>19</Lines>
  <Paragraphs>5</Paragraphs>
  <ScaleCrop>false</ScaleCrop>
  <Company>Microsoft</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赵健</dc:creator>
  <cp:keywords/>
  <dc:description/>
  <cp:lastModifiedBy>赵健</cp:lastModifiedBy>
  <cp:revision>8</cp:revision>
  <dcterms:created xsi:type="dcterms:W3CDTF">2017-10-30T06:25:00Z</dcterms:created>
  <dcterms:modified xsi:type="dcterms:W3CDTF">2017-11-01T02:43:00Z</dcterms:modified>
</cp:coreProperties>
</file>