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A1" w:rsidRPr="0078606E" w:rsidRDefault="003461A1">
      <w:pPr>
        <w:rPr>
          <w:rFonts w:cs="Times New Roman"/>
          <w:sz w:val="32"/>
          <w:szCs w:val="32"/>
        </w:rPr>
      </w:pPr>
      <w:r>
        <w:rPr>
          <w:color w:val="3C3C3C"/>
        </w:rPr>
        <w:t xml:space="preserve">         </w:t>
      </w:r>
      <w:r w:rsidRPr="0078606E">
        <w:rPr>
          <w:rFonts w:cs="宋体" w:hint="eastAsia"/>
          <w:sz w:val="32"/>
          <w:szCs w:val="32"/>
        </w:rPr>
        <w:t>“书香文化</w:t>
      </w:r>
      <w:r w:rsidRPr="0078606E">
        <w:rPr>
          <w:sz w:val="32"/>
          <w:szCs w:val="32"/>
        </w:rPr>
        <w:t>——</w:t>
      </w:r>
      <w:r w:rsidRPr="0078606E">
        <w:rPr>
          <w:rFonts w:cs="宋体" w:hint="eastAsia"/>
          <w:sz w:val="32"/>
          <w:szCs w:val="32"/>
        </w:rPr>
        <w:t>图书馆文化创意设计”作品征集</w:t>
      </w:r>
    </w:p>
    <w:p w:rsidR="003461A1" w:rsidRDefault="003461A1">
      <w:pPr>
        <w:rPr>
          <w:rFonts w:cs="Times New Roman"/>
          <w:color w:val="3C3C3C"/>
        </w:rPr>
      </w:pPr>
    </w:p>
    <w:p w:rsidR="003461A1" w:rsidRPr="007A59BA" w:rsidRDefault="003461A1" w:rsidP="00D114FC">
      <w:pPr>
        <w:spacing w:line="360" w:lineRule="auto"/>
        <w:ind w:firstLineChars="200" w:firstLine="31680"/>
        <w:rPr>
          <w:sz w:val="24"/>
          <w:szCs w:val="24"/>
        </w:rPr>
      </w:pPr>
      <w:r w:rsidRPr="007A59BA">
        <w:rPr>
          <w:rFonts w:cs="宋体" w:hint="eastAsia"/>
          <w:sz w:val="24"/>
          <w:szCs w:val="24"/>
        </w:rPr>
        <w:t>为丰富图书馆文化建设内容，彰显图书馆人文精神。第九届“图书馆优质服务月”特设立“书香文化</w:t>
      </w:r>
      <w:r w:rsidRPr="007A59BA">
        <w:rPr>
          <w:sz w:val="24"/>
          <w:szCs w:val="24"/>
        </w:rPr>
        <w:t>——</w:t>
      </w:r>
      <w:r w:rsidRPr="007A59BA">
        <w:rPr>
          <w:rFonts w:cs="宋体" w:hint="eastAsia"/>
          <w:sz w:val="24"/>
          <w:szCs w:val="24"/>
        </w:rPr>
        <w:t>图书馆文化创意设计”</w:t>
      </w:r>
      <w:r w:rsidRPr="007A59BA">
        <w:rPr>
          <w:rFonts w:cs="Times New Roman"/>
          <w:sz w:val="24"/>
          <w:szCs w:val="24"/>
        </w:rPr>
        <w:t> </w:t>
      </w:r>
      <w:r w:rsidRPr="007A59BA">
        <w:rPr>
          <w:rFonts w:cs="宋体" w:hint="eastAsia"/>
          <w:sz w:val="24"/>
          <w:szCs w:val="24"/>
        </w:rPr>
        <w:t>征集活动，内容如下：</w:t>
      </w:r>
      <w:r w:rsidRPr="007A59BA">
        <w:rPr>
          <w:sz w:val="24"/>
          <w:szCs w:val="24"/>
        </w:rPr>
        <w:t xml:space="preserve"> </w:t>
      </w:r>
    </w:p>
    <w:p w:rsidR="003461A1" w:rsidRPr="007A59BA" w:rsidRDefault="003461A1" w:rsidP="007A59BA">
      <w:pPr>
        <w:spacing w:line="360" w:lineRule="auto"/>
        <w:rPr>
          <w:rFonts w:cs="Times New Roman"/>
          <w:sz w:val="24"/>
          <w:szCs w:val="24"/>
        </w:rPr>
      </w:pPr>
      <w:r w:rsidRPr="007A59BA">
        <w:rPr>
          <w:sz w:val="24"/>
          <w:szCs w:val="24"/>
        </w:rPr>
        <w:t>1.</w:t>
      </w:r>
      <w:r w:rsidRPr="007A59BA">
        <w:rPr>
          <w:rFonts w:cs="宋体" w:hint="eastAsia"/>
          <w:sz w:val="24"/>
          <w:szCs w:val="24"/>
        </w:rPr>
        <w:t>作品主题：“书香文化</w:t>
      </w:r>
      <w:r w:rsidRPr="007A59BA">
        <w:rPr>
          <w:sz w:val="24"/>
          <w:szCs w:val="24"/>
        </w:rPr>
        <w:t>——</w:t>
      </w:r>
      <w:r w:rsidRPr="007A59BA">
        <w:rPr>
          <w:rFonts w:cs="宋体" w:hint="eastAsia"/>
          <w:sz w:val="24"/>
          <w:szCs w:val="24"/>
        </w:rPr>
        <w:t>图书馆文化创意设计”</w:t>
      </w:r>
    </w:p>
    <w:p w:rsidR="003461A1" w:rsidRPr="007A59BA" w:rsidRDefault="003461A1" w:rsidP="007A59BA">
      <w:pPr>
        <w:spacing w:line="360" w:lineRule="auto"/>
        <w:rPr>
          <w:rFonts w:cs="Times New Roman"/>
          <w:sz w:val="24"/>
          <w:szCs w:val="24"/>
        </w:rPr>
      </w:pPr>
      <w:r w:rsidRPr="007A59BA">
        <w:rPr>
          <w:sz w:val="24"/>
          <w:szCs w:val="24"/>
        </w:rPr>
        <w:t>2.</w:t>
      </w:r>
      <w:r w:rsidRPr="007A59BA">
        <w:rPr>
          <w:rFonts w:cs="宋体" w:hint="eastAsia"/>
          <w:sz w:val="24"/>
          <w:szCs w:val="24"/>
        </w:rPr>
        <w:t>征集范围：全校读者。</w:t>
      </w:r>
    </w:p>
    <w:p w:rsidR="003461A1" w:rsidRPr="007A59BA" w:rsidRDefault="003461A1" w:rsidP="007A59BA">
      <w:pPr>
        <w:spacing w:line="360" w:lineRule="auto"/>
        <w:rPr>
          <w:sz w:val="24"/>
          <w:szCs w:val="24"/>
        </w:rPr>
      </w:pPr>
      <w:r w:rsidRPr="007A59BA">
        <w:rPr>
          <w:sz w:val="24"/>
          <w:szCs w:val="24"/>
        </w:rPr>
        <w:t>3.</w:t>
      </w:r>
      <w:r w:rsidRPr="007A59BA">
        <w:rPr>
          <w:rFonts w:cs="宋体" w:hint="eastAsia"/>
          <w:sz w:val="24"/>
          <w:szCs w:val="24"/>
        </w:rPr>
        <w:t>作品形式：</w:t>
      </w:r>
      <w:r w:rsidRPr="007A59BA">
        <w:rPr>
          <w:sz w:val="24"/>
          <w:szCs w:val="24"/>
        </w:rPr>
        <w:t xml:space="preserve"> </w:t>
      </w:r>
    </w:p>
    <w:p w:rsidR="003461A1" w:rsidRPr="007A59BA" w:rsidRDefault="003461A1" w:rsidP="007A59BA">
      <w:pPr>
        <w:spacing w:line="360" w:lineRule="auto"/>
        <w:rPr>
          <w:rFonts w:cs="Times New Roman"/>
          <w:sz w:val="24"/>
          <w:szCs w:val="24"/>
        </w:rPr>
      </w:pPr>
      <w:r w:rsidRPr="007A59BA">
        <w:rPr>
          <w:rFonts w:cs="宋体" w:hint="eastAsia"/>
          <w:sz w:val="24"/>
          <w:szCs w:val="24"/>
        </w:rPr>
        <w:t>◆文字类：图书馆文化标语，为图书馆各个区域设计文化标语，完成整套标语设置，仅需提供</w:t>
      </w:r>
      <w:r w:rsidRPr="007A59BA">
        <w:rPr>
          <w:sz w:val="24"/>
          <w:szCs w:val="24"/>
        </w:rPr>
        <w:t>word</w:t>
      </w:r>
      <w:r w:rsidRPr="007A59BA">
        <w:rPr>
          <w:rFonts w:cs="宋体" w:hint="eastAsia"/>
          <w:sz w:val="24"/>
          <w:szCs w:val="24"/>
        </w:rPr>
        <w:t>文件）</w:t>
      </w:r>
    </w:p>
    <w:p w:rsidR="003461A1" w:rsidRPr="007A59BA" w:rsidRDefault="003461A1" w:rsidP="00D114FC">
      <w:pPr>
        <w:spacing w:line="360" w:lineRule="auto"/>
        <w:ind w:left="31680" w:hangingChars="500" w:firstLine="31680"/>
        <w:rPr>
          <w:sz w:val="24"/>
          <w:szCs w:val="24"/>
        </w:rPr>
      </w:pPr>
      <w:r w:rsidRPr="007A59BA">
        <w:rPr>
          <w:sz w:val="24"/>
          <w:szCs w:val="24"/>
        </w:rPr>
        <w:t>1</w:t>
      </w:r>
      <w:r w:rsidRPr="007A59BA">
        <w:rPr>
          <w:rFonts w:cs="宋体" w:hint="eastAsia"/>
          <w:sz w:val="24"/>
          <w:szCs w:val="24"/>
        </w:rPr>
        <w:t>．图书馆检索机屏保（单张或系列图片，图片格式为</w:t>
      </w:r>
      <w:r>
        <w:rPr>
          <w:sz w:val="24"/>
          <w:szCs w:val="24"/>
        </w:rPr>
        <w:t>J</w:t>
      </w:r>
      <w:r w:rsidRPr="007A59BA">
        <w:rPr>
          <w:sz w:val="24"/>
          <w:szCs w:val="24"/>
        </w:rPr>
        <w:t>PG</w:t>
      </w:r>
      <w:r w:rsidRPr="007A59BA">
        <w:rPr>
          <w:rFonts w:cs="宋体" w:hint="eastAsia"/>
          <w:sz w:val="24"/>
          <w:szCs w:val="24"/>
        </w:rPr>
        <w:t>）</w:t>
      </w:r>
      <w:r w:rsidRPr="007A59BA">
        <w:rPr>
          <w:sz w:val="24"/>
          <w:szCs w:val="24"/>
        </w:rPr>
        <w:t xml:space="preserve"> </w:t>
      </w:r>
    </w:p>
    <w:p w:rsidR="003461A1" w:rsidRPr="007A59BA" w:rsidRDefault="003461A1" w:rsidP="00D114FC">
      <w:pPr>
        <w:spacing w:line="360" w:lineRule="auto"/>
        <w:ind w:left="31680" w:hangingChars="500" w:firstLine="31680"/>
        <w:rPr>
          <w:sz w:val="24"/>
          <w:szCs w:val="24"/>
        </w:rPr>
      </w:pPr>
      <w:r w:rsidRPr="007A59BA">
        <w:rPr>
          <w:sz w:val="24"/>
          <w:szCs w:val="24"/>
        </w:rPr>
        <w:t>2</w:t>
      </w:r>
      <w:r w:rsidRPr="007A59BA">
        <w:rPr>
          <w:rFonts w:cs="宋体" w:hint="eastAsia"/>
          <w:sz w:val="24"/>
          <w:szCs w:val="24"/>
        </w:rPr>
        <w:t>．图书馆文化标语（以图片的形式设计文化标语，单张或系列图片皆可。文件格式</w:t>
      </w:r>
      <w:r w:rsidRPr="007A59BA">
        <w:rPr>
          <w:sz w:val="24"/>
          <w:szCs w:val="24"/>
        </w:rPr>
        <w:t>jpg </w:t>
      </w:r>
      <w:r w:rsidRPr="007A59BA">
        <w:rPr>
          <w:rFonts w:cs="宋体" w:hint="eastAsia"/>
          <w:sz w:val="24"/>
          <w:szCs w:val="24"/>
        </w:rPr>
        <w:t>像素</w:t>
      </w:r>
      <w:r w:rsidRPr="007A59BA">
        <w:rPr>
          <w:sz w:val="24"/>
          <w:szCs w:val="24"/>
        </w:rPr>
        <w:t>300  </w:t>
      </w:r>
      <w:r w:rsidRPr="007A59BA">
        <w:rPr>
          <w:rFonts w:cs="宋体" w:hint="eastAsia"/>
          <w:sz w:val="24"/>
          <w:szCs w:val="24"/>
        </w:rPr>
        <w:t>规格根据个人创意设计）</w:t>
      </w:r>
      <w:r w:rsidRPr="007A59BA">
        <w:rPr>
          <w:sz w:val="24"/>
          <w:szCs w:val="24"/>
        </w:rPr>
        <w:t xml:space="preserve"> </w:t>
      </w:r>
    </w:p>
    <w:p w:rsidR="003461A1" w:rsidRPr="007A59BA" w:rsidRDefault="003461A1" w:rsidP="00D114FC">
      <w:pPr>
        <w:spacing w:line="360" w:lineRule="auto"/>
        <w:ind w:left="31680" w:hangingChars="500" w:firstLine="31680"/>
        <w:rPr>
          <w:sz w:val="24"/>
          <w:szCs w:val="24"/>
        </w:rPr>
      </w:pPr>
      <w:r w:rsidRPr="007A59BA">
        <w:rPr>
          <w:sz w:val="24"/>
          <w:szCs w:val="24"/>
        </w:rPr>
        <w:t>3</w:t>
      </w:r>
      <w:r w:rsidRPr="007A59BA">
        <w:rPr>
          <w:rFonts w:cs="宋体" w:hint="eastAsia"/>
          <w:sz w:val="24"/>
          <w:szCs w:val="24"/>
        </w:rPr>
        <w:t>．作品要求：内容健康向上，能与图书馆的人文精神和文化内涵相结合。作品须为本人原创，若涉及到版权问题由作者负全部责任。</w:t>
      </w:r>
      <w:r w:rsidRPr="007A59BA">
        <w:rPr>
          <w:sz w:val="24"/>
          <w:szCs w:val="24"/>
        </w:rPr>
        <w:t xml:space="preserve"> </w:t>
      </w:r>
    </w:p>
    <w:p w:rsidR="003461A1" w:rsidRPr="007A59BA" w:rsidRDefault="003461A1" w:rsidP="00D114FC">
      <w:pPr>
        <w:spacing w:line="360" w:lineRule="auto"/>
        <w:ind w:left="31680" w:hangingChars="500" w:firstLine="31680"/>
        <w:rPr>
          <w:sz w:val="24"/>
          <w:szCs w:val="24"/>
        </w:rPr>
      </w:pPr>
      <w:r w:rsidRPr="007A59BA">
        <w:rPr>
          <w:sz w:val="24"/>
          <w:szCs w:val="24"/>
        </w:rPr>
        <w:t>4</w:t>
      </w:r>
      <w:r w:rsidRPr="007A59BA">
        <w:rPr>
          <w:rFonts w:cs="宋体" w:hint="eastAsia"/>
          <w:sz w:val="24"/>
          <w:szCs w:val="24"/>
        </w:rPr>
        <w:t>．作品交稿日期：即日起至</w:t>
      </w:r>
      <w:r w:rsidRPr="007A59BA">
        <w:rPr>
          <w:sz w:val="24"/>
          <w:szCs w:val="24"/>
        </w:rPr>
        <w:t>2013</w:t>
      </w:r>
      <w:r w:rsidRPr="007A59BA">
        <w:rPr>
          <w:rFonts w:cs="宋体" w:hint="eastAsia"/>
          <w:sz w:val="24"/>
          <w:szCs w:val="24"/>
        </w:rPr>
        <w:t>年</w:t>
      </w:r>
      <w:r w:rsidRPr="007A59BA">
        <w:rPr>
          <w:sz w:val="24"/>
          <w:szCs w:val="24"/>
        </w:rPr>
        <w:t>4</w:t>
      </w:r>
      <w:r w:rsidRPr="007A59BA">
        <w:rPr>
          <w:rFonts w:cs="宋体" w:hint="eastAsia"/>
          <w:sz w:val="24"/>
          <w:szCs w:val="24"/>
        </w:rPr>
        <w:t>月</w:t>
      </w:r>
      <w:r w:rsidRPr="007A59BA">
        <w:rPr>
          <w:sz w:val="24"/>
          <w:szCs w:val="24"/>
        </w:rPr>
        <w:t>30</w:t>
      </w:r>
      <w:r w:rsidRPr="007A59BA">
        <w:rPr>
          <w:rFonts w:cs="宋体" w:hint="eastAsia"/>
          <w:sz w:val="24"/>
          <w:szCs w:val="24"/>
        </w:rPr>
        <w:t>日止。</w:t>
      </w:r>
      <w:r w:rsidRPr="007A59BA">
        <w:rPr>
          <w:sz w:val="24"/>
          <w:szCs w:val="24"/>
        </w:rPr>
        <w:t xml:space="preserve"> </w:t>
      </w:r>
    </w:p>
    <w:p w:rsidR="003461A1" w:rsidRPr="007A59BA" w:rsidRDefault="003461A1" w:rsidP="00D114FC">
      <w:pPr>
        <w:spacing w:line="360" w:lineRule="auto"/>
        <w:ind w:left="31680" w:hangingChars="500" w:firstLine="31680"/>
        <w:rPr>
          <w:rFonts w:cs="Times New Roman"/>
          <w:sz w:val="24"/>
          <w:szCs w:val="24"/>
        </w:rPr>
      </w:pPr>
      <w:r w:rsidRPr="007A59BA">
        <w:rPr>
          <w:sz w:val="24"/>
          <w:szCs w:val="24"/>
        </w:rPr>
        <w:t>5</w:t>
      </w:r>
      <w:r w:rsidRPr="007A59BA">
        <w:rPr>
          <w:rFonts w:cs="宋体" w:hint="eastAsia"/>
          <w:sz w:val="24"/>
          <w:szCs w:val="24"/>
        </w:rPr>
        <w:t>．交稿方式：将作品电子版（含源文件）发送到邮箱</w:t>
      </w:r>
      <w:r w:rsidRPr="007A59BA">
        <w:rPr>
          <w:sz w:val="24"/>
          <w:szCs w:val="24"/>
        </w:rPr>
        <w:t>498818000@qq.com</w:t>
      </w:r>
      <w:r w:rsidRPr="007A59BA">
        <w:rPr>
          <w:rFonts w:cs="宋体" w:hint="eastAsia"/>
          <w:sz w:val="24"/>
          <w:szCs w:val="24"/>
        </w:rPr>
        <w:t>注明“图书馆文化创意”并附上文字说明。注明作者的姓名、图书借阅证号码、联系电话等，以方便联系领奖。</w:t>
      </w:r>
    </w:p>
    <w:p w:rsidR="003461A1" w:rsidRPr="007A59BA" w:rsidRDefault="003461A1" w:rsidP="00D114FC">
      <w:pPr>
        <w:spacing w:line="360" w:lineRule="auto"/>
        <w:ind w:left="31680" w:hangingChars="500" w:firstLine="31680"/>
        <w:rPr>
          <w:sz w:val="24"/>
          <w:szCs w:val="24"/>
        </w:rPr>
      </w:pPr>
      <w:r w:rsidRPr="007A59BA">
        <w:rPr>
          <w:sz w:val="24"/>
          <w:szCs w:val="24"/>
        </w:rPr>
        <w:t>6</w:t>
      </w:r>
      <w:r w:rsidRPr="007A59BA">
        <w:rPr>
          <w:rFonts w:cs="宋体" w:hint="eastAsia"/>
          <w:sz w:val="24"/>
          <w:szCs w:val="24"/>
        </w:rPr>
        <w:t>．评选及奖励：本次大赛将组织有关专家和老师成立评委会，本着“公开、公平、公正”的原则进行评比，评选出一、二、三等奖若干名，获奖同学均有奖品和获奖证书。</w:t>
      </w:r>
      <w:r w:rsidRPr="007A59BA">
        <w:rPr>
          <w:sz w:val="24"/>
          <w:szCs w:val="24"/>
        </w:rPr>
        <w:t xml:space="preserve"> </w:t>
      </w:r>
    </w:p>
    <w:p w:rsidR="003461A1" w:rsidRDefault="003461A1" w:rsidP="00816073">
      <w:pPr>
        <w:spacing w:line="360" w:lineRule="auto"/>
        <w:ind w:left="31680" w:hangingChars="500" w:firstLine="31680"/>
        <w:rPr>
          <w:rFonts w:cs="Times New Roman"/>
          <w:sz w:val="24"/>
          <w:szCs w:val="24"/>
        </w:rPr>
      </w:pPr>
      <w:r w:rsidRPr="007A59BA">
        <w:rPr>
          <w:sz w:val="24"/>
          <w:szCs w:val="24"/>
        </w:rPr>
        <w:t>7.</w:t>
      </w:r>
      <w:r w:rsidRPr="007A59BA">
        <w:rPr>
          <w:rFonts w:cs="宋体" w:hint="eastAsia"/>
          <w:sz w:val="24"/>
          <w:szCs w:val="24"/>
        </w:rPr>
        <w:t xml:space="preserve">　权益：主办方拥有获奖作品的使用权，并有权在我馆各类公益活动及宣传中使用，不另外支付稿酬；</w:t>
      </w:r>
      <w:r w:rsidRPr="007A59BA">
        <w:rPr>
          <w:rFonts w:cs="Times New Roman"/>
          <w:sz w:val="24"/>
          <w:szCs w:val="24"/>
        </w:rPr>
        <w:t> </w:t>
      </w:r>
      <w:r w:rsidRPr="007A59BA">
        <w:rPr>
          <w:rFonts w:cs="宋体" w:hint="eastAsia"/>
          <w:sz w:val="24"/>
          <w:szCs w:val="24"/>
        </w:rPr>
        <w:t>若获奖作品不能提供源文件的，视为自动放弃获奖资格。</w:t>
      </w:r>
    </w:p>
    <w:p w:rsidR="003461A1" w:rsidRDefault="003461A1" w:rsidP="00816073">
      <w:pPr>
        <w:spacing w:line="360" w:lineRule="auto"/>
        <w:ind w:left="31680" w:hangingChars="500" w:firstLine="31680"/>
        <w:rPr>
          <w:rFonts w:cs="Times New Roman"/>
          <w:sz w:val="24"/>
          <w:szCs w:val="24"/>
        </w:rPr>
      </w:pPr>
    </w:p>
    <w:p w:rsidR="003461A1" w:rsidRDefault="003461A1" w:rsidP="00816073">
      <w:pPr>
        <w:spacing w:line="360" w:lineRule="auto"/>
        <w:ind w:left="31680" w:hangingChars="500" w:firstLine="31680"/>
        <w:rPr>
          <w:rFonts w:cs="Times New Roman"/>
          <w:sz w:val="24"/>
          <w:szCs w:val="24"/>
        </w:rPr>
      </w:pPr>
    </w:p>
    <w:p w:rsidR="003461A1" w:rsidRDefault="003461A1" w:rsidP="00D114FC">
      <w:pPr>
        <w:spacing w:line="360" w:lineRule="auto"/>
        <w:ind w:left="31680" w:hangingChars="500" w:firstLine="31680"/>
        <w:jc w:val="righ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图书馆</w:t>
      </w:r>
    </w:p>
    <w:p w:rsidR="003461A1" w:rsidRPr="00D114FC" w:rsidRDefault="003461A1" w:rsidP="00D114FC">
      <w:pPr>
        <w:spacing w:line="360" w:lineRule="auto"/>
        <w:ind w:left="31680" w:hangingChars="500" w:firstLine="31680"/>
        <w:jc w:val="right"/>
        <w:rPr>
          <w:rFonts w:cs="Times New Roman"/>
          <w:sz w:val="24"/>
          <w:szCs w:val="24"/>
        </w:rPr>
      </w:pPr>
      <w:r>
        <w:rPr>
          <w:sz w:val="24"/>
          <w:szCs w:val="24"/>
        </w:rPr>
        <w:t>2013-4-7</w:t>
      </w:r>
    </w:p>
    <w:sectPr w:rsidR="003461A1" w:rsidRPr="00D114FC" w:rsidSect="00884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A1" w:rsidRDefault="003461A1" w:rsidP="00840C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61A1" w:rsidRDefault="003461A1" w:rsidP="00840C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A1" w:rsidRDefault="003461A1" w:rsidP="00840C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61A1" w:rsidRDefault="003461A1" w:rsidP="00840C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7F8"/>
    <w:rsid w:val="00020020"/>
    <w:rsid w:val="00040582"/>
    <w:rsid w:val="000B1A83"/>
    <w:rsid w:val="000E3E82"/>
    <w:rsid w:val="0010210D"/>
    <w:rsid w:val="00142238"/>
    <w:rsid w:val="0015247B"/>
    <w:rsid w:val="001D7DE4"/>
    <w:rsid w:val="001E26ED"/>
    <w:rsid w:val="001F58B4"/>
    <w:rsid w:val="00200439"/>
    <w:rsid w:val="0026283A"/>
    <w:rsid w:val="003308A7"/>
    <w:rsid w:val="003319A8"/>
    <w:rsid w:val="003461A1"/>
    <w:rsid w:val="00374E47"/>
    <w:rsid w:val="003D20BB"/>
    <w:rsid w:val="003E43EF"/>
    <w:rsid w:val="00410A48"/>
    <w:rsid w:val="00436486"/>
    <w:rsid w:val="00452780"/>
    <w:rsid w:val="004C6302"/>
    <w:rsid w:val="00543F77"/>
    <w:rsid w:val="00555D46"/>
    <w:rsid w:val="005B4A8C"/>
    <w:rsid w:val="005C0CCA"/>
    <w:rsid w:val="005C1607"/>
    <w:rsid w:val="0063053D"/>
    <w:rsid w:val="00636EF1"/>
    <w:rsid w:val="00664389"/>
    <w:rsid w:val="006B23B3"/>
    <w:rsid w:val="006E1A98"/>
    <w:rsid w:val="00741ED2"/>
    <w:rsid w:val="0076167A"/>
    <w:rsid w:val="0078606E"/>
    <w:rsid w:val="00786364"/>
    <w:rsid w:val="007A59BA"/>
    <w:rsid w:val="007C0290"/>
    <w:rsid w:val="00805359"/>
    <w:rsid w:val="00816073"/>
    <w:rsid w:val="00835CB3"/>
    <w:rsid w:val="00840C98"/>
    <w:rsid w:val="00846069"/>
    <w:rsid w:val="00877683"/>
    <w:rsid w:val="00884216"/>
    <w:rsid w:val="008F387C"/>
    <w:rsid w:val="008F51AC"/>
    <w:rsid w:val="00965567"/>
    <w:rsid w:val="00973525"/>
    <w:rsid w:val="00981A62"/>
    <w:rsid w:val="00981A75"/>
    <w:rsid w:val="009C7AE6"/>
    <w:rsid w:val="009E16BC"/>
    <w:rsid w:val="009F1E27"/>
    <w:rsid w:val="00A81689"/>
    <w:rsid w:val="00B36FBB"/>
    <w:rsid w:val="00B65E47"/>
    <w:rsid w:val="00BC3E41"/>
    <w:rsid w:val="00BC53CD"/>
    <w:rsid w:val="00BD1440"/>
    <w:rsid w:val="00BE5C4D"/>
    <w:rsid w:val="00C357F8"/>
    <w:rsid w:val="00C7291C"/>
    <w:rsid w:val="00C73977"/>
    <w:rsid w:val="00CB229B"/>
    <w:rsid w:val="00D02C7A"/>
    <w:rsid w:val="00D04F8D"/>
    <w:rsid w:val="00D114FC"/>
    <w:rsid w:val="00DB5445"/>
    <w:rsid w:val="00DF2BED"/>
    <w:rsid w:val="00E13578"/>
    <w:rsid w:val="00EC1717"/>
    <w:rsid w:val="00EE0A24"/>
    <w:rsid w:val="00EF2789"/>
    <w:rsid w:val="00F461B8"/>
    <w:rsid w:val="00F9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E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E43EF"/>
    <w:rPr>
      <w:b/>
      <w:bCs/>
    </w:rPr>
  </w:style>
  <w:style w:type="paragraph" w:styleId="NoSpacing">
    <w:name w:val="No Spacing"/>
    <w:uiPriority w:val="99"/>
    <w:qFormat/>
    <w:rsid w:val="003E43EF"/>
    <w:pPr>
      <w:widowControl w:val="0"/>
      <w:jc w:val="both"/>
    </w:pPr>
    <w:rPr>
      <w:rFonts w:cs="Calibri"/>
      <w:szCs w:val="21"/>
    </w:rPr>
  </w:style>
  <w:style w:type="paragraph" w:styleId="Header">
    <w:name w:val="header"/>
    <w:basedOn w:val="Normal"/>
    <w:link w:val="HeaderChar"/>
    <w:uiPriority w:val="99"/>
    <w:semiHidden/>
    <w:rsid w:val="0084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0C9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4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0C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94</Words>
  <Characters>539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“书香文化——图书馆文化创意设计”作品征集</dc:title>
  <dc:subject/>
  <dc:creator>微软用户</dc:creator>
  <cp:keywords/>
  <dc:description/>
  <cp:lastModifiedBy>微软用户</cp:lastModifiedBy>
  <cp:revision>3</cp:revision>
  <dcterms:created xsi:type="dcterms:W3CDTF">2013-04-16T09:08:00Z</dcterms:created>
  <dcterms:modified xsi:type="dcterms:W3CDTF">2013-04-17T00:23:00Z</dcterms:modified>
</cp:coreProperties>
</file>